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5"/>
      </w:tblGrid>
      <w:tr w:rsidR="00155946" w:rsidTr="00F233A0">
        <w:tc>
          <w:tcPr>
            <w:tcW w:w="3225" w:type="dxa"/>
          </w:tcPr>
          <w:p w:rsidR="00155946" w:rsidRPr="0027342C" w:rsidRDefault="00155946" w:rsidP="00155946">
            <w:pPr>
              <w:rPr>
                <w:sz w:val="28"/>
                <w:szCs w:val="28"/>
                <w:lang w:val="uk-UA"/>
              </w:rPr>
            </w:pPr>
            <w:r w:rsidRPr="000A7DD4">
              <w:rPr>
                <w:sz w:val="28"/>
                <w:szCs w:val="28"/>
              </w:rPr>
              <w:t xml:space="preserve">Додаток </w:t>
            </w:r>
            <w:r>
              <w:rPr>
                <w:sz w:val="28"/>
                <w:szCs w:val="28"/>
                <w:lang w:val="uk-UA"/>
              </w:rPr>
              <w:t>7</w:t>
            </w:r>
          </w:p>
          <w:p w:rsidR="00155946" w:rsidRDefault="00155946" w:rsidP="00155946">
            <w:pPr>
              <w:rPr>
                <w:sz w:val="28"/>
                <w:szCs w:val="28"/>
                <w:lang w:val="uk-UA"/>
              </w:rPr>
            </w:pPr>
            <w:r w:rsidRPr="000A7DD4">
              <w:rPr>
                <w:sz w:val="28"/>
                <w:szCs w:val="28"/>
              </w:rPr>
              <w:t xml:space="preserve">до розпорядження </w:t>
            </w:r>
          </w:p>
          <w:p w:rsidR="00320DBA" w:rsidRPr="00320DBA" w:rsidRDefault="00320DBA" w:rsidP="001559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Срібнянського</w:t>
            </w:r>
          </w:p>
          <w:p w:rsidR="00155946" w:rsidRDefault="00155946" w:rsidP="001559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селищного голови</w:t>
            </w:r>
            <w:r w:rsidRPr="000A7DD4">
              <w:rPr>
                <w:sz w:val="28"/>
                <w:szCs w:val="28"/>
              </w:rPr>
              <w:t xml:space="preserve"> </w:t>
            </w:r>
          </w:p>
          <w:p w:rsidR="00155946" w:rsidRPr="000A7DD4" w:rsidRDefault="00320DBA" w:rsidP="001559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577F5C">
              <w:rPr>
                <w:sz w:val="28"/>
                <w:szCs w:val="28"/>
                <w:lang w:val="uk-UA"/>
              </w:rPr>
              <w:t xml:space="preserve">березня </w:t>
            </w:r>
            <w:r>
              <w:rPr>
                <w:sz w:val="28"/>
                <w:szCs w:val="28"/>
                <w:lang w:val="uk-UA"/>
              </w:rPr>
              <w:t>2023</w:t>
            </w:r>
            <w:r w:rsidR="00577F5C">
              <w:rPr>
                <w:sz w:val="28"/>
                <w:szCs w:val="28"/>
                <w:lang w:val="uk-UA"/>
              </w:rPr>
              <w:t xml:space="preserve"> р.</w:t>
            </w:r>
            <w:r w:rsidR="00155946">
              <w:rPr>
                <w:sz w:val="28"/>
                <w:szCs w:val="28"/>
                <w:lang w:val="uk-UA"/>
              </w:rPr>
              <w:t xml:space="preserve"> </w:t>
            </w:r>
            <w:r w:rsidR="00155946" w:rsidRPr="000A7DD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5594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9</w:t>
            </w:r>
          </w:p>
          <w:p w:rsidR="00155946" w:rsidRDefault="00155946" w:rsidP="001B011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1B011B" w:rsidRDefault="001B011B" w:rsidP="001B011B">
      <w:pPr>
        <w:jc w:val="right"/>
        <w:rPr>
          <w:sz w:val="28"/>
          <w:szCs w:val="28"/>
          <w:lang w:val="uk-UA"/>
        </w:rPr>
      </w:pPr>
    </w:p>
    <w:p w:rsidR="001B011B" w:rsidRDefault="001B011B" w:rsidP="001B011B">
      <w:pPr>
        <w:pStyle w:val="11"/>
        <w:shd w:val="clear" w:color="auto" w:fill="FFFFFF"/>
        <w:rPr>
          <w:b/>
          <w:color w:val="000000"/>
          <w:spacing w:val="-10"/>
          <w:sz w:val="28"/>
          <w:szCs w:val="28"/>
          <w:lang w:val="uk-UA"/>
        </w:rPr>
      </w:pPr>
    </w:p>
    <w:p w:rsidR="00DD32DD" w:rsidRDefault="00DD32DD" w:rsidP="001B011B">
      <w:pPr>
        <w:pStyle w:val="11"/>
        <w:shd w:val="clear" w:color="auto" w:fill="FFFFFF"/>
        <w:rPr>
          <w:b/>
          <w:color w:val="000000"/>
          <w:spacing w:val="-10"/>
          <w:sz w:val="28"/>
          <w:szCs w:val="28"/>
          <w:lang w:val="uk-UA"/>
        </w:rPr>
      </w:pPr>
    </w:p>
    <w:p w:rsidR="001B011B" w:rsidRDefault="00AA7ED3" w:rsidP="00155946">
      <w:pPr>
        <w:pStyle w:val="11"/>
        <w:shd w:val="clear" w:color="auto" w:fill="FFFFFF"/>
        <w:jc w:val="center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>ІНСТ</w:t>
      </w:r>
      <w:r w:rsidR="001B011B" w:rsidRPr="004C5122">
        <w:rPr>
          <w:b/>
          <w:color w:val="000000"/>
          <w:spacing w:val="-10"/>
          <w:sz w:val="28"/>
          <w:szCs w:val="28"/>
          <w:lang w:val="uk-UA"/>
        </w:rPr>
        <w:t>РУКЦІЯ</w:t>
      </w:r>
      <w:r w:rsidR="001B011B">
        <w:rPr>
          <w:b/>
          <w:color w:val="000000"/>
          <w:spacing w:val="-10"/>
          <w:sz w:val="28"/>
          <w:szCs w:val="28"/>
          <w:lang w:val="uk-UA"/>
        </w:rPr>
        <w:t xml:space="preserve"> № 7</w:t>
      </w:r>
    </w:p>
    <w:p w:rsidR="001B011B" w:rsidRPr="004C5122" w:rsidRDefault="001B011B" w:rsidP="001B011B">
      <w:pPr>
        <w:pStyle w:val="11"/>
        <w:shd w:val="clear" w:color="auto" w:fill="FFFFFF"/>
        <w:ind w:left="142" w:firstLine="142"/>
        <w:jc w:val="center"/>
        <w:rPr>
          <w:color w:val="000000"/>
          <w:spacing w:val="-10"/>
          <w:sz w:val="28"/>
          <w:szCs w:val="28"/>
          <w:lang w:val="uk-UA"/>
        </w:rPr>
      </w:pPr>
      <w:r>
        <w:rPr>
          <w:color w:val="000000"/>
          <w:spacing w:val="-10"/>
          <w:sz w:val="28"/>
          <w:szCs w:val="28"/>
          <w:lang w:val="uk-UA"/>
        </w:rPr>
        <w:t xml:space="preserve">з охорони праці водія легкового </w:t>
      </w:r>
      <w:r w:rsidR="00C2662E">
        <w:rPr>
          <w:color w:val="000000"/>
          <w:spacing w:val="-10"/>
          <w:sz w:val="28"/>
          <w:szCs w:val="28"/>
          <w:lang w:val="uk-UA"/>
        </w:rPr>
        <w:t>автомобіля</w:t>
      </w:r>
    </w:p>
    <w:p w:rsidR="001B011B" w:rsidRPr="004C5122" w:rsidRDefault="001B011B" w:rsidP="001B011B">
      <w:pPr>
        <w:pStyle w:val="11"/>
        <w:shd w:val="clear" w:color="auto" w:fill="FFFFFF"/>
        <w:spacing w:before="792"/>
        <w:ind w:left="24"/>
        <w:jc w:val="center"/>
        <w:rPr>
          <w:sz w:val="28"/>
          <w:szCs w:val="28"/>
        </w:rPr>
      </w:pPr>
      <w:r>
        <w:rPr>
          <w:b/>
          <w:color w:val="000000"/>
          <w:spacing w:val="-11"/>
          <w:sz w:val="28"/>
          <w:szCs w:val="28"/>
          <w:lang w:val="uk-UA"/>
        </w:rPr>
        <w:t>1</w:t>
      </w:r>
      <w:r w:rsidRPr="004C5122">
        <w:rPr>
          <w:b/>
          <w:color w:val="000000"/>
          <w:spacing w:val="-11"/>
          <w:sz w:val="28"/>
          <w:szCs w:val="28"/>
          <w:lang w:val="uk-UA"/>
        </w:rPr>
        <w:t>. ЗАГАЛЬНІ ПОЛОЖЕННЯ</w:t>
      </w:r>
    </w:p>
    <w:p w:rsidR="001B011B" w:rsidRPr="004C5122" w:rsidRDefault="001B011B" w:rsidP="00947C36">
      <w:pPr>
        <w:pStyle w:val="11"/>
        <w:shd w:val="clear" w:color="auto" w:fill="FFFFFF"/>
        <w:spacing w:before="226"/>
        <w:ind w:left="432"/>
        <w:rPr>
          <w:color w:val="000000"/>
          <w:spacing w:val="-8"/>
          <w:sz w:val="28"/>
          <w:szCs w:val="28"/>
          <w:lang w:val="uk-UA"/>
        </w:rPr>
      </w:pPr>
      <w:r w:rsidRPr="004C5122">
        <w:rPr>
          <w:color w:val="000000"/>
          <w:spacing w:val="-8"/>
          <w:sz w:val="28"/>
          <w:szCs w:val="28"/>
          <w:lang w:val="uk-UA"/>
        </w:rPr>
        <w:t>1.1. Дія інструкції поширюється на всіх водіїв установи.</w:t>
      </w:r>
    </w:p>
    <w:p w:rsidR="001B011B" w:rsidRPr="004C5122" w:rsidRDefault="001B011B" w:rsidP="00947C36">
      <w:pPr>
        <w:pStyle w:val="11"/>
        <w:shd w:val="clear" w:color="auto" w:fill="FFFFFF"/>
        <w:spacing w:before="10"/>
        <w:ind w:left="5" w:right="5" w:firstLine="418"/>
        <w:jc w:val="both"/>
        <w:rPr>
          <w:sz w:val="28"/>
          <w:szCs w:val="28"/>
        </w:rPr>
      </w:pPr>
      <w:r w:rsidRPr="004C5122">
        <w:rPr>
          <w:color w:val="000000"/>
          <w:sz w:val="28"/>
          <w:szCs w:val="28"/>
          <w:lang w:val="uk-UA"/>
        </w:rPr>
        <w:t xml:space="preserve">1.2. По даній інструкції водій автомобіля інструктується перед початком роботи на </w:t>
      </w:r>
      <w:r w:rsidRPr="004C5122">
        <w:rPr>
          <w:color w:val="000000"/>
          <w:spacing w:val="-6"/>
          <w:sz w:val="28"/>
          <w:szCs w:val="28"/>
          <w:lang w:val="uk-UA"/>
        </w:rPr>
        <w:t xml:space="preserve">підприємстві (первинний інструктаж), а потім через кожні 6 місяців (повторний інструктаж). </w:t>
      </w:r>
      <w:r w:rsidRPr="004C5122">
        <w:rPr>
          <w:color w:val="000000"/>
          <w:spacing w:val="-9"/>
          <w:sz w:val="28"/>
          <w:szCs w:val="28"/>
          <w:lang w:val="uk-UA"/>
        </w:rPr>
        <w:t xml:space="preserve">Результати інструктажу заносяться в "Журнал реєстрації інструктажів з питань охорони праці", </w:t>
      </w:r>
      <w:r w:rsidRPr="004C5122">
        <w:rPr>
          <w:color w:val="000000"/>
          <w:spacing w:val="-8"/>
          <w:sz w:val="28"/>
          <w:szCs w:val="28"/>
          <w:lang w:val="uk-UA"/>
        </w:rPr>
        <w:t xml:space="preserve">в журналі після проходження інструктажу повинен бути підпис </w:t>
      </w:r>
      <w:proofErr w:type="spellStart"/>
      <w:r w:rsidRPr="004C5122">
        <w:rPr>
          <w:color w:val="000000"/>
          <w:spacing w:val="-8"/>
          <w:sz w:val="28"/>
          <w:szCs w:val="28"/>
          <w:lang w:val="uk-UA"/>
        </w:rPr>
        <w:t>інструктуючого</w:t>
      </w:r>
      <w:proofErr w:type="spellEnd"/>
      <w:r w:rsidRPr="004C5122">
        <w:rPr>
          <w:color w:val="000000"/>
          <w:spacing w:val="-8"/>
          <w:sz w:val="28"/>
          <w:szCs w:val="28"/>
          <w:lang w:val="uk-UA"/>
        </w:rPr>
        <w:t xml:space="preserve"> та водія авто</w:t>
      </w:r>
      <w:r w:rsidRPr="004C5122">
        <w:rPr>
          <w:color w:val="000000"/>
          <w:spacing w:val="-8"/>
          <w:sz w:val="28"/>
          <w:szCs w:val="28"/>
          <w:lang w:val="uk-UA"/>
        </w:rPr>
        <w:softHyphen/>
      </w:r>
      <w:r w:rsidRPr="004C5122">
        <w:rPr>
          <w:color w:val="000000"/>
          <w:spacing w:val="-10"/>
          <w:sz w:val="28"/>
          <w:szCs w:val="28"/>
          <w:lang w:val="uk-UA"/>
        </w:rPr>
        <w:t>мобіля.</w:t>
      </w:r>
    </w:p>
    <w:p w:rsidR="001B011B" w:rsidRPr="004C5122" w:rsidRDefault="001B011B" w:rsidP="00947C36">
      <w:pPr>
        <w:pStyle w:val="11"/>
        <w:shd w:val="clear" w:color="auto" w:fill="FFFFFF"/>
        <w:spacing w:before="24"/>
        <w:ind w:left="5" w:right="14" w:firstLine="418"/>
        <w:jc w:val="both"/>
        <w:rPr>
          <w:sz w:val="28"/>
          <w:szCs w:val="28"/>
        </w:rPr>
      </w:pPr>
      <w:r w:rsidRPr="004C5122">
        <w:rPr>
          <w:color w:val="000000"/>
          <w:spacing w:val="-10"/>
          <w:sz w:val="28"/>
          <w:szCs w:val="28"/>
          <w:lang w:val="uk-UA"/>
        </w:rPr>
        <w:t>1.3. Власник повинен застрахувати водія автомобіля від нещасних випадків та професійно</w:t>
      </w:r>
      <w:r w:rsidRPr="004C5122">
        <w:rPr>
          <w:color w:val="000000"/>
          <w:spacing w:val="-10"/>
          <w:sz w:val="28"/>
          <w:szCs w:val="28"/>
          <w:lang w:val="uk-UA"/>
        </w:rPr>
        <w:softHyphen/>
      </w:r>
      <w:r w:rsidRPr="004C5122">
        <w:rPr>
          <w:color w:val="000000"/>
          <w:spacing w:val="-11"/>
          <w:sz w:val="28"/>
          <w:szCs w:val="28"/>
          <w:lang w:val="uk-UA"/>
        </w:rPr>
        <w:t>го захворювання. В разі пошкодження здоров'я з вини власника він (водій) має право на відшко</w:t>
      </w:r>
      <w:r w:rsidRPr="004C5122">
        <w:rPr>
          <w:color w:val="000000"/>
          <w:spacing w:val="-11"/>
          <w:sz w:val="28"/>
          <w:szCs w:val="28"/>
          <w:lang w:val="uk-UA"/>
        </w:rPr>
        <w:softHyphen/>
      </w:r>
      <w:r w:rsidRPr="004C5122">
        <w:rPr>
          <w:color w:val="000000"/>
          <w:spacing w:val="-7"/>
          <w:sz w:val="28"/>
          <w:szCs w:val="28"/>
          <w:lang w:val="uk-UA"/>
        </w:rPr>
        <w:t>дування заподіяної йому шкоди.</w:t>
      </w:r>
    </w:p>
    <w:p w:rsidR="001B011B" w:rsidRPr="004C5122" w:rsidRDefault="001B011B" w:rsidP="00947C36">
      <w:pPr>
        <w:pStyle w:val="11"/>
        <w:shd w:val="clear" w:color="auto" w:fill="FFFFFF"/>
        <w:spacing w:before="19"/>
        <w:ind w:left="14" w:right="14" w:firstLine="427"/>
        <w:jc w:val="both"/>
        <w:rPr>
          <w:sz w:val="28"/>
          <w:szCs w:val="28"/>
        </w:rPr>
      </w:pPr>
      <w:r w:rsidRPr="004C5122">
        <w:rPr>
          <w:color w:val="000000"/>
          <w:spacing w:val="-5"/>
          <w:sz w:val="28"/>
          <w:szCs w:val="28"/>
          <w:lang w:val="uk-UA"/>
        </w:rPr>
        <w:t xml:space="preserve">1.4. За невиконання даної інструкції водій автомобіля несе дисциплінарну, матеріальну, </w:t>
      </w:r>
      <w:r w:rsidRPr="004C5122">
        <w:rPr>
          <w:color w:val="000000"/>
          <w:spacing w:val="-7"/>
          <w:sz w:val="28"/>
          <w:szCs w:val="28"/>
          <w:lang w:val="uk-UA"/>
        </w:rPr>
        <w:t>адміністративну та кримінальну відповідальність,</w:t>
      </w:r>
    </w:p>
    <w:p w:rsidR="001B011B" w:rsidRPr="004C5122" w:rsidRDefault="001B011B" w:rsidP="00947C36">
      <w:pPr>
        <w:pStyle w:val="11"/>
        <w:shd w:val="clear" w:color="auto" w:fill="FFFFFF"/>
        <w:spacing w:before="24"/>
        <w:ind w:right="5" w:firstLine="432"/>
        <w:jc w:val="both"/>
        <w:rPr>
          <w:sz w:val="28"/>
          <w:szCs w:val="28"/>
        </w:rPr>
      </w:pPr>
      <w:r w:rsidRPr="004C5122">
        <w:rPr>
          <w:color w:val="000000"/>
          <w:spacing w:val="-7"/>
          <w:sz w:val="28"/>
          <w:szCs w:val="28"/>
          <w:lang w:val="uk-UA"/>
        </w:rPr>
        <w:t>1.5. До керування автомобілями та їх обслуговуванням допускаються особи віком не мо</w:t>
      </w:r>
      <w:r w:rsidRPr="004C5122">
        <w:rPr>
          <w:color w:val="000000"/>
          <w:spacing w:val="-7"/>
          <w:sz w:val="28"/>
          <w:szCs w:val="28"/>
          <w:lang w:val="uk-UA"/>
        </w:rPr>
        <w:softHyphen/>
      </w:r>
      <w:r w:rsidRPr="004C5122">
        <w:rPr>
          <w:color w:val="000000"/>
          <w:spacing w:val="-6"/>
          <w:sz w:val="28"/>
          <w:szCs w:val="28"/>
          <w:lang w:val="uk-UA"/>
        </w:rPr>
        <w:t xml:space="preserve">лодше 18 років, які мають спеціальну підготовку і отримали посвідчення на право керування </w:t>
      </w:r>
      <w:r w:rsidRPr="004C5122">
        <w:rPr>
          <w:color w:val="000000"/>
          <w:spacing w:val="-8"/>
          <w:sz w:val="28"/>
          <w:szCs w:val="28"/>
          <w:lang w:val="uk-UA"/>
        </w:rPr>
        <w:t>автомобілем, пройшли медичне обстеження, вступний інструктаж з охорони праці та інструк</w:t>
      </w:r>
      <w:r w:rsidRPr="004C5122">
        <w:rPr>
          <w:color w:val="000000"/>
          <w:spacing w:val="-8"/>
          <w:sz w:val="28"/>
          <w:szCs w:val="28"/>
          <w:lang w:val="uk-UA"/>
        </w:rPr>
        <w:softHyphen/>
      </w:r>
      <w:r w:rsidRPr="004C5122">
        <w:rPr>
          <w:color w:val="000000"/>
          <w:spacing w:val="-7"/>
          <w:sz w:val="28"/>
          <w:szCs w:val="28"/>
          <w:lang w:val="uk-UA"/>
        </w:rPr>
        <w:t>таж на робочому місці.</w:t>
      </w:r>
    </w:p>
    <w:p w:rsidR="001B011B" w:rsidRPr="004C5122" w:rsidRDefault="001B011B" w:rsidP="00947C36">
      <w:pPr>
        <w:pStyle w:val="11"/>
        <w:shd w:val="clear" w:color="auto" w:fill="FFFFFF"/>
        <w:spacing w:before="34"/>
        <w:ind w:left="19" w:right="10" w:firstLine="418"/>
        <w:jc w:val="both"/>
        <w:rPr>
          <w:sz w:val="28"/>
          <w:szCs w:val="28"/>
        </w:rPr>
      </w:pPr>
      <w:r w:rsidRPr="004C5122">
        <w:rPr>
          <w:color w:val="000000"/>
          <w:spacing w:val="-7"/>
          <w:sz w:val="28"/>
          <w:szCs w:val="28"/>
          <w:lang w:val="uk-UA"/>
        </w:rPr>
        <w:t>1.6. При оформленні водія на роботу за ним розпорядженням закріплюється пев</w:t>
      </w:r>
      <w:r w:rsidRPr="004C5122">
        <w:rPr>
          <w:color w:val="000000"/>
          <w:spacing w:val="-7"/>
          <w:sz w:val="28"/>
          <w:szCs w:val="28"/>
          <w:lang w:val="uk-UA"/>
        </w:rPr>
        <w:softHyphen/>
        <w:t>ний автомобіль.</w:t>
      </w:r>
    </w:p>
    <w:p w:rsidR="001B011B" w:rsidRPr="004C5122" w:rsidRDefault="001B011B" w:rsidP="00947C36">
      <w:pPr>
        <w:pStyle w:val="11"/>
        <w:shd w:val="clear" w:color="auto" w:fill="FFFFFF"/>
        <w:spacing w:before="24"/>
        <w:ind w:left="19" w:right="5" w:firstLine="422"/>
        <w:jc w:val="both"/>
        <w:rPr>
          <w:sz w:val="28"/>
          <w:szCs w:val="28"/>
        </w:rPr>
      </w:pPr>
      <w:r w:rsidRPr="004C5122">
        <w:rPr>
          <w:color w:val="000000"/>
          <w:spacing w:val="-9"/>
          <w:sz w:val="28"/>
          <w:szCs w:val="28"/>
          <w:lang w:val="uk-UA"/>
        </w:rPr>
        <w:t>1.7. Після зарахування на роботу водій повинен прийняти автомобіль по акту та виконува</w:t>
      </w:r>
      <w:r w:rsidRPr="004C5122">
        <w:rPr>
          <w:color w:val="000000"/>
          <w:spacing w:val="-9"/>
          <w:sz w:val="28"/>
          <w:szCs w:val="28"/>
          <w:lang w:val="uk-UA"/>
        </w:rPr>
        <w:softHyphen/>
      </w:r>
      <w:r w:rsidRPr="004C5122">
        <w:rPr>
          <w:color w:val="000000"/>
          <w:spacing w:val="-6"/>
          <w:sz w:val="28"/>
          <w:szCs w:val="28"/>
          <w:lang w:val="uk-UA"/>
        </w:rPr>
        <w:t>ти тільки ту роботу, котра дозволена керівництвом та по якій він проінструктований.</w:t>
      </w:r>
    </w:p>
    <w:p w:rsidR="001B011B" w:rsidRPr="004C5122" w:rsidRDefault="001B011B" w:rsidP="00947C36">
      <w:pPr>
        <w:pStyle w:val="11"/>
        <w:shd w:val="clear" w:color="auto" w:fill="FFFFFF"/>
        <w:spacing w:before="5"/>
        <w:ind w:left="19" w:right="5" w:firstLine="427"/>
        <w:jc w:val="both"/>
        <w:rPr>
          <w:sz w:val="28"/>
          <w:szCs w:val="28"/>
        </w:rPr>
      </w:pPr>
      <w:r w:rsidRPr="004C5122">
        <w:rPr>
          <w:color w:val="000000"/>
          <w:spacing w:val="-8"/>
          <w:sz w:val="28"/>
          <w:szCs w:val="28"/>
          <w:lang w:val="uk-UA"/>
        </w:rPr>
        <w:t>1.8. Без дозволу та інструктажу виконувати роботу, яка не входить в обов'язки водія, забо</w:t>
      </w:r>
      <w:r w:rsidRPr="004C5122">
        <w:rPr>
          <w:color w:val="000000"/>
          <w:spacing w:val="-9"/>
          <w:sz w:val="28"/>
          <w:szCs w:val="28"/>
          <w:lang w:val="uk-UA"/>
        </w:rPr>
        <w:t>роняється.</w:t>
      </w:r>
    </w:p>
    <w:p w:rsidR="001B011B" w:rsidRPr="004C5122" w:rsidRDefault="001B011B" w:rsidP="00947C36">
      <w:pPr>
        <w:pStyle w:val="11"/>
        <w:shd w:val="clear" w:color="auto" w:fill="FFFFFF"/>
        <w:spacing w:before="34"/>
        <w:ind w:left="24" w:right="5" w:firstLine="427"/>
        <w:jc w:val="both"/>
        <w:rPr>
          <w:sz w:val="28"/>
          <w:szCs w:val="28"/>
        </w:rPr>
      </w:pPr>
      <w:r w:rsidRPr="004C5122">
        <w:rPr>
          <w:color w:val="000000"/>
          <w:spacing w:val="-8"/>
          <w:sz w:val="28"/>
          <w:szCs w:val="28"/>
          <w:lang w:val="uk-UA"/>
        </w:rPr>
        <w:t>1.9. На території установи водій повинен виконувати правила внутрішнього трудово</w:t>
      </w:r>
      <w:r w:rsidRPr="004C5122">
        <w:rPr>
          <w:color w:val="000000"/>
          <w:spacing w:val="-8"/>
          <w:sz w:val="28"/>
          <w:szCs w:val="28"/>
          <w:lang w:val="uk-UA"/>
        </w:rPr>
        <w:softHyphen/>
      </w:r>
      <w:r w:rsidRPr="004C5122">
        <w:rPr>
          <w:color w:val="000000"/>
          <w:spacing w:val="-6"/>
          <w:sz w:val="28"/>
          <w:szCs w:val="28"/>
          <w:lang w:val="uk-UA"/>
        </w:rPr>
        <w:t>го розпорядку та зокрема:</w:t>
      </w:r>
    </w:p>
    <w:p w:rsidR="001B011B" w:rsidRPr="004C5122" w:rsidRDefault="001B011B" w:rsidP="00947C36">
      <w:pPr>
        <w:pStyle w:val="11"/>
        <w:shd w:val="clear" w:color="auto" w:fill="FFFFFF"/>
        <w:spacing w:before="14"/>
        <w:ind w:left="451"/>
        <w:rPr>
          <w:sz w:val="28"/>
          <w:szCs w:val="28"/>
        </w:rPr>
      </w:pPr>
      <w:r w:rsidRPr="004C5122">
        <w:rPr>
          <w:color w:val="000000"/>
          <w:spacing w:val="-8"/>
          <w:sz w:val="28"/>
          <w:szCs w:val="28"/>
          <w:lang w:val="uk-UA"/>
        </w:rPr>
        <w:t>1.9.1. Бути уважним до сигналів водіїв рухомого транспорту.</w:t>
      </w:r>
    </w:p>
    <w:p w:rsidR="001B011B" w:rsidRPr="004C5122" w:rsidRDefault="001B011B" w:rsidP="00947C36">
      <w:pPr>
        <w:pStyle w:val="11"/>
        <w:shd w:val="clear" w:color="auto" w:fill="FFFFFF"/>
        <w:spacing w:before="14"/>
        <w:ind w:left="24" w:firstLine="427"/>
        <w:jc w:val="both"/>
        <w:rPr>
          <w:sz w:val="28"/>
          <w:szCs w:val="28"/>
        </w:rPr>
      </w:pPr>
      <w:r w:rsidRPr="004C5122">
        <w:rPr>
          <w:color w:val="000000"/>
          <w:spacing w:val="-8"/>
          <w:sz w:val="28"/>
          <w:szCs w:val="28"/>
          <w:lang w:val="uk-UA"/>
        </w:rPr>
        <w:t>1.9.2. Ходити по тротуарах, доріжках, переходах, спеціально призначених для цього, три</w:t>
      </w:r>
      <w:r w:rsidRPr="004C5122">
        <w:rPr>
          <w:color w:val="000000"/>
          <w:spacing w:val="-7"/>
          <w:sz w:val="28"/>
          <w:szCs w:val="28"/>
          <w:lang w:val="uk-UA"/>
        </w:rPr>
        <w:t>маючись правої сторони.</w:t>
      </w:r>
    </w:p>
    <w:p w:rsidR="001B011B" w:rsidRPr="004C5122" w:rsidRDefault="001B011B" w:rsidP="00947C36">
      <w:pPr>
        <w:pStyle w:val="11"/>
        <w:shd w:val="clear" w:color="auto" w:fill="FFFFFF"/>
        <w:spacing w:before="38"/>
        <w:ind w:left="19" w:firstLine="432"/>
        <w:jc w:val="both"/>
        <w:rPr>
          <w:sz w:val="28"/>
          <w:szCs w:val="28"/>
        </w:rPr>
      </w:pPr>
      <w:r w:rsidRPr="004C5122">
        <w:rPr>
          <w:color w:val="000000"/>
          <w:spacing w:val="-7"/>
          <w:sz w:val="28"/>
          <w:szCs w:val="28"/>
          <w:lang w:val="uk-UA"/>
        </w:rPr>
        <w:t xml:space="preserve">1.9.3. Не торкатись електрообладнання та </w:t>
      </w:r>
      <w:proofErr w:type="spellStart"/>
      <w:r w:rsidRPr="004C5122">
        <w:rPr>
          <w:color w:val="000000"/>
          <w:spacing w:val="-7"/>
          <w:sz w:val="28"/>
          <w:szCs w:val="28"/>
          <w:lang w:val="uk-UA"/>
        </w:rPr>
        <w:t>електродроту</w:t>
      </w:r>
      <w:proofErr w:type="spellEnd"/>
      <w:r w:rsidRPr="004C5122">
        <w:rPr>
          <w:color w:val="000000"/>
          <w:spacing w:val="-7"/>
          <w:sz w:val="28"/>
          <w:szCs w:val="28"/>
          <w:lang w:val="uk-UA"/>
        </w:rPr>
        <w:t>, арматури загального освітлення, не відкривати дверці електрошаф.</w:t>
      </w:r>
    </w:p>
    <w:p w:rsidR="001B011B" w:rsidRPr="004C5122" w:rsidRDefault="001B011B" w:rsidP="00A83CD1">
      <w:pPr>
        <w:pStyle w:val="11"/>
        <w:shd w:val="clear" w:color="auto" w:fill="FFFFFF"/>
        <w:tabs>
          <w:tab w:val="left" w:pos="567"/>
        </w:tabs>
        <w:spacing w:before="19"/>
        <w:ind w:left="24" w:right="5" w:firstLine="543"/>
        <w:jc w:val="both"/>
        <w:rPr>
          <w:sz w:val="28"/>
          <w:szCs w:val="28"/>
        </w:rPr>
      </w:pPr>
      <w:r w:rsidRPr="004C5122">
        <w:rPr>
          <w:color w:val="000000"/>
          <w:spacing w:val="-8"/>
          <w:sz w:val="28"/>
          <w:szCs w:val="28"/>
          <w:lang w:val="uk-UA"/>
        </w:rPr>
        <w:lastRenderedPageBreak/>
        <w:t xml:space="preserve">1.9.4. Не вмикати і не зупиняти (крім аварійних випадків)  верстати та механізми, </w:t>
      </w:r>
      <w:r w:rsidRPr="004C5122">
        <w:rPr>
          <w:color w:val="000000"/>
          <w:spacing w:val="-7"/>
          <w:sz w:val="28"/>
          <w:szCs w:val="28"/>
          <w:lang w:val="uk-UA"/>
        </w:rPr>
        <w:t>робота на яких не передбачена керівництвом.</w:t>
      </w:r>
    </w:p>
    <w:p w:rsidR="001B011B" w:rsidRPr="004C5122" w:rsidRDefault="001B011B" w:rsidP="00A83CD1">
      <w:pPr>
        <w:pStyle w:val="11"/>
        <w:shd w:val="clear" w:color="auto" w:fill="FFFFFF"/>
        <w:tabs>
          <w:tab w:val="left" w:pos="567"/>
        </w:tabs>
        <w:spacing w:before="10"/>
        <w:ind w:left="24" w:firstLine="543"/>
        <w:rPr>
          <w:sz w:val="28"/>
          <w:szCs w:val="28"/>
        </w:rPr>
      </w:pPr>
      <w:r w:rsidRPr="004C5122">
        <w:rPr>
          <w:color w:val="000000"/>
          <w:spacing w:val="-8"/>
          <w:sz w:val="28"/>
          <w:szCs w:val="28"/>
          <w:lang w:val="uk-UA"/>
        </w:rPr>
        <w:t>1.9.5. Не проходити і не стояти під піднятим вантажем.</w:t>
      </w:r>
    </w:p>
    <w:p w:rsidR="001B011B" w:rsidRPr="004C5122" w:rsidRDefault="001B011B" w:rsidP="00A83CD1">
      <w:pPr>
        <w:pStyle w:val="11"/>
        <w:shd w:val="clear" w:color="auto" w:fill="FFFFFF"/>
        <w:tabs>
          <w:tab w:val="left" w:pos="567"/>
        </w:tabs>
        <w:ind w:left="24" w:right="38" w:firstLine="543"/>
        <w:jc w:val="both"/>
        <w:rPr>
          <w:sz w:val="28"/>
          <w:szCs w:val="28"/>
        </w:rPr>
      </w:pPr>
      <w:r w:rsidRPr="004C5122">
        <w:rPr>
          <w:color w:val="000000"/>
          <w:spacing w:val="-8"/>
          <w:sz w:val="28"/>
          <w:szCs w:val="28"/>
          <w:lang w:val="uk-UA"/>
        </w:rPr>
        <w:t>1.9.6. Не працювати при ремонті автомобіля несправни</w:t>
      </w:r>
      <w:r w:rsidR="000376F6">
        <w:rPr>
          <w:color w:val="000000"/>
          <w:spacing w:val="-8"/>
          <w:sz w:val="28"/>
          <w:szCs w:val="28"/>
          <w:lang w:val="uk-UA"/>
        </w:rPr>
        <w:t>м інструментом або на несправно</w:t>
      </w:r>
      <w:r w:rsidRPr="004C5122">
        <w:rPr>
          <w:color w:val="000000"/>
          <w:spacing w:val="-8"/>
          <w:sz w:val="28"/>
          <w:szCs w:val="28"/>
          <w:lang w:val="uk-UA"/>
        </w:rPr>
        <w:t>му обладнанні.</w:t>
      </w:r>
    </w:p>
    <w:p w:rsidR="001B011B" w:rsidRPr="004C5122" w:rsidRDefault="001B011B" w:rsidP="00620031">
      <w:pPr>
        <w:pStyle w:val="11"/>
        <w:shd w:val="clear" w:color="auto" w:fill="FFFFFF"/>
        <w:tabs>
          <w:tab w:val="left" w:pos="567"/>
        </w:tabs>
        <w:ind w:left="5" w:right="34" w:firstLine="543"/>
        <w:jc w:val="both"/>
        <w:rPr>
          <w:sz w:val="28"/>
          <w:szCs w:val="28"/>
        </w:rPr>
      </w:pPr>
      <w:r w:rsidRPr="004C5122">
        <w:rPr>
          <w:color w:val="000000"/>
          <w:spacing w:val="-8"/>
          <w:sz w:val="28"/>
          <w:szCs w:val="28"/>
          <w:lang w:val="uk-UA"/>
        </w:rPr>
        <w:t>1.10. Головними небезпечними та шкідливими виробничими факторами, які можуть діяти на водія являються:</w:t>
      </w:r>
    </w:p>
    <w:p w:rsidR="001B011B" w:rsidRPr="004C5122" w:rsidRDefault="001B011B" w:rsidP="00620031">
      <w:pPr>
        <w:pStyle w:val="11"/>
        <w:shd w:val="clear" w:color="auto" w:fill="FFFFFF"/>
        <w:tabs>
          <w:tab w:val="left" w:pos="567"/>
        </w:tabs>
        <w:ind w:left="422" w:firstLine="145"/>
        <w:rPr>
          <w:sz w:val="28"/>
          <w:szCs w:val="28"/>
        </w:rPr>
      </w:pPr>
      <w:r w:rsidRPr="004C5122">
        <w:rPr>
          <w:color w:val="000000"/>
          <w:spacing w:val="-8"/>
          <w:sz w:val="28"/>
          <w:szCs w:val="28"/>
          <w:lang w:val="uk-UA"/>
        </w:rPr>
        <w:t>1.10.1. Конструктивні недоліки транспортних засобів.</w:t>
      </w:r>
    </w:p>
    <w:p w:rsidR="001B011B" w:rsidRPr="004C5122" w:rsidRDefault="001B011B" w:rsidP="00620031">
      <w:pPr>
        <w:pStyle w:val="11"/>
        <w:shd w:val="clear" w:color="auto" w:fill="FFFFFF"/>
        <w:tabs>
          <w:tab w:val="left" w:pos="567"/>
        </w:tabs>
        <w:ind w:left="422" w:firstLine="145"/>
        <w:rPr>
          <w:sz w:val="28"/>
          <w:szCs w:val="28"/>
        </w:rPr>
      </w:pPr>
      <w:r w:rsidRPr="004C5122">
        <w:rPr>
          <w:color w:val="000000"/>
          <w:spacing w:val="-8"/>
          <w:sz w:val="28"/>
          <w:szCs w:val="28"/>
          <w:lang w:val="uk-UA"/>
        </w:rPr>
        <w:t>1.10.2. Несправність транспортних засобів.</w:t>
      </w:r>
    </w:p>
    <w:p w:rsidR="001B011B" w:rsidRPr="004C5122" w:rsidRDefault="001B011B" w:rsidP="00620031">
      <w:pPr>
        <w:pStyle w:val="11"/>
        <w:shd w:val="clear" w:color="auto" w:fill="FFFFFF"/>
        <w:tabs>
          <w:tab w:val="left" w:pos="567"/>
        </w:tabs>
        <w:ind w:left="427" w:firstLine="145"/>
        <w:rPr>
          <w:sz w:val="28"/>
          <w:szCs w:val="28"/>
        </w:rPr>
      </w:pPr>
      <w:r w:rsidRPr="004C5122">
        <w:rPr>
          <w:color w:val="000000"/>
          <w:spacing w:val="-9"/>
          <w:sz w:val="28"/>
          <w:szCs w:val="28"/>
          <w:lang w:val="uk-UA"/>
        </w:rPr>
        <w:t>1.10.3. Порушення режиму праці та відпочинку.</w:t>
      </w:r>
    </w:p>
    <w:p w:rsidR="001B011B" w:rsidRPr="004C5122" w:rsidRDefault="001B011B" w:rsidP="00620031">
      <w:pPr>
        <w:pStyle w:val="11"/>
        <w:shd w:val="clear" w:color="auto" w:fill="FFFFFF"/>
        <w:tabs>
          <w:tab w:val="left" w:pos="567"/>
        </w:tabs>
        <w:ind w:left="427" w:firstLine="145"/>
        <w:rPr>
          <w:sz w:val="28"/>
          <w:szCs w:val="28"/>
        </w:rPr>
      </w:pPr>
      <w:r w:rsidRPr="004C5122">
        <w:rPr>
          <w:color w:val="000000"/>
          <w:spacing w:val="-8"/>
          <w:sz w:val="28"/>
          <w:szCs w:val="28"/>
          <w:lang w:val="uk-UA"/>
        </w:rPr>
        <w:t>1.10.4. Порушення правил дорожнього руху водіями та пішоходами.</w:t>
      </w:r>
    </w:p>
    <w:p w:rsidR="001B011B" w:rsidRPr="004C5122" w:rsidRDefault="001B011B" w:rsidP="00620031">
      <w:pPr>
        <w:pStyle w:val="11"/>
        <w:shd w:val="clear" w:color="auto" w:fill="FFFFFF"/>
        <w:tabs>
          <w:tab w:val="left" w:pos="567"/>
        </w:tabs>
        <w:ind w:left="432" w:firstLine="145"/>
        <w:rPr>
          <w:sz w:val="28"/>
          <w:szCs w:val="28"/>
        </w:rPr>
      </w:pPr>
      <w:r w:rsidRPr="004C5122">
        <w:rPr>
          <w:color w:val="000000"/>
          <w:spacing w:val="-8"/>
          <w:sz w:val="28"/>
          <w:szCs w:val="28"/>
          <w:lang w:val="uk-UA"/>
        </w:rPr>
        <w:t>1.10.5. Незадовільні метеорологічні умови.</w:t>
      </w:r>
    </w:p>
    <w:p w:rsidR="001B011B" w:rsidRPr="004C5122" w:rsidRDefault="001B011B" w:rsidP="00620031">
      <w:pPr>
        <w:pStyle w:val="11"/>
        <w:shd w:val="clear" w:color="auto" w:fill="FFFFFF"/>
        <w:tabs>
          <w:tab w:val="left" w:pos="567"/>
        </w:tabs>
        <w:ind w:left="432" w:firstLine="145"/>
        <w:rPr>
          <w:sz w:val="28"/>
          <w:szCs w:val="28"/>
        </w:rPr>
      </w:pPr>
      <w:r w:rsidRPr="004C5122">
        <w:rPr>
          <w:color w:val="000000"/>
          <w:spacing w:val="-8"/>
          <w:sz w:val="28"/>
          <w:szCs w:val="28"/>
          <w:lang w:val="uk-UA"/>
        </w:rPr>
        <w:t>1.10.6. Концентрація шкідливих речовин в робочій зоні.</w:t>
      </w:r>
    </w:p>
    <w:p w:rsidR="001B011B" w:rsidRPr="004C5122" w:rsidRDefault="001B011B" w:rsidP="00620031">
      <w:pPr>
        <w:pStyle w:val="11"/>
        <w:shd w:val="clear" w:color="auto" w:fill="FFFFFF"/>
        <w:tabs>
          <w:tab w:val="left" w:pos="567"/>
        </w:tabs>
        <w:ind w:left="432" w:firstLine="145"/>
        <w:rPr>
          <w:sz w:val="28"/>
          <w:szCs w:val="28"/>
        </w:rPr>
      </w:pPr>
      <w:r w:rsidRPr="004C5122">
        <w:rPr>
          <w:color w:val="000000"/>
          <w:spacing w:val="-8"/>
          <w:sz w:val="28"/>
          <w:szCs w:val="28"/>
          <w:lang w:val="uk-UA"/>
        </w:rPr>
        <w:t xml:space="preserve">1.10.7. </w:t>
      </w:r>
      <w:r w:rsidR="00620031">
        <w:rPr>
          <w:color w:val="000000"/>
          <w:spacing w:val="-8"/>
          <w:sz w:val="28"/>
          <w:szCs w:val="28"/>
          <w:lang w:val="uk-UA"/>
        </w:rPr>
        <w:t xml:space="preserve"> </w:t>
      </w:r>
      <w:r w:rsidRPr="004C5122">
        <w:rPr>
          <w:color w:val="000000"/>
          <w:spacing w:val="-8"/>
          <w:sz w:val="28"/>
          <w:szCs w:val="28"/>
          <w:lang w:val="uk-UA"/>
        </w:rPr>
        <w:t xml:space="preserve">Ослаблення </w:t>
      </w:r>
      <w:proofErr w:type="spellStart"/>
      <w:r w:rsidRPr="004C5122">
        <w:rPr>
          <w:color w:val="000000"/>
          <w:spacing w:val="-8"/>
          <w:sz w:val="28"/>
          <w:szCs w:val="28"/>
          <w:lang w:val="uk-UA"/>
        </w:rPr>
        <w:t>самоконтроля</w:t>
      </w:r>
      <w:proofErr w:type="spellEnd"/>
      <w:r w:rsidRPr="004C5122">
        <w:rPr>
          <w:color w:val="000000"/>
          <w:spacing w:val="-8"/>
          <w:sz w:val="28"/>
          <w:szCs w:val="28"/>
          <w:lang w:val="uk-UA"/>
        </w:rPr>
        <w:t>, непотрібний ризик.</w:t>
      </w:r>
    </w:p>
    <w:p w:rsidR="001B011B" w:rsidRPr="004C5122" w:rsidRDefault="001B011B" w:rsidP="00620031">
      <w:pPr>
        <w:pStyle w:val="11"/>
        <w:shd w:val="clear" w:color="auto" w:fill="FFFFFF"/>
        <w:tabs>
          <w:tab w:val="left" w:pos="567"/>
        </w:tabs>
        <w:ind w:left="427" w:firstLine="145"/>
        <w:rPr>
          <w:sz w:val="28"/>
          <w:szCs w:val="28"/>
        </w:rPr>
      </w:pPr>
      <w:r w:rsidRPr="004C5122">
        <w:rPr>
          <w:color w:val="000000"/>
          <w:spacing w:val="-8"/>
          <w:sz w:val="28"/>
          <w:szCs w:val="28"/>
          <w:lang w:val="uk-UA"/>
        </w:rPr>
        <w:t>1.10.8. Незадовільний психологічний клімат в колективі установи.</w:t>
      </w:r>
    </w:p>
    <w:p w:rsidR="001B011B" w:rsidRPr="004C5122" w:rsidRDefault="001B011B" w:rsidP="00620031">
      <w:pPr>
        <w:pStyle w:val="11"/>
        <w:shd w:val="clear" w:color="auto" w:fill="FFFFFF"/>
        <w:tabs>
          <w:tab w:val="left" w:pos="567"/>
        </w:tabs>
        <w:ind w:left="432" w:firstLine="145"/>
        <w:rPr>
          <w:sz w:val="28"/>
          <w:szCs w:val="28"/>
        </w:rPr>
      </w:pPr>
      <w:r w:rsidRPr="004C5122">
        <w:rPr>
          <w:color w:val="000000"/>
          <w:spacing w:val="-8"/>
          <w:sz w:val="28"/>
          <w:szCs w:val="28"/>
          <w:lang w:val="uk-UA"/>
        </w:rPr>
        <w:t>1.10.9. Наїзди проїжджаючих транспортних засобів.</w:t>
      </w:r>
    </w:p>
    <w:p w:rsidR="001B011B" w:rsidRPr="004C5122" w:rsidRDefault="001B011B" w:rsidP="00620031">
      <w:pPr>
        <w:pStyle w:val="11"/>
        <w:shd w:val="clear" w:color="auto" w:fill="FFFFFF"/>
        <w:tabs>
          <w:tab w:val="left" w:pos="567"/>
        </w:tabs>
        <w:ind w:left="10" w:right="34" w:firstLine="543"/>
        <w:jc w:val="both"/>
        <w:rPr>
          <w:sz w:val="28"/>
          <w:szCs w:val="28"/>
        </w:rPr>
      </w:pPr>
      <w:r w:rsidRPr="004C5122">
        <w:rPr>
          <w:color w:val="000000"/>
          <w:spacing w:val="-9"/>
          <w:sz w:val="28"/>
          <w:szCs w:val="28"/>
          <w:lang w:val="uk-UA"/>
        </w:rPr>
        <w:t>1.10.10. Термічні фактори (пожежі, вибухи при подачі палива в карбюратор двигуна само</w:t>
      </w:r>
      <w:r w:rsidRPr="004C5122">
        <w:rPr>
          <w:color w:val="000000"/>
          <w:spacing w:val="-9"/>
          <w:sz w:val="28"/>
          <w:szCs w:val="28"/>
          <w:lang w:val="uk-UA"/>
        </w:rPr>
        <w:softHyphen/>
      </w:r>
      <w:r w:rsidRPr="004C5122">
        <w:rPr>
          <w:color w:val="000000"/>
          <w:spacing w:val="-6"/>
          <w:sz w:val="28"/>
          <w:szCs w:val="28"/>
          <w:lang w:val="uk-UA"/>
        </w:rPr>
        <w:t xml:space="preserve">пливом, перевірці наявності палива в </w:t>
      </w:r>
      <w:proofErr w:type="spellStart"/>
      <w:r w:rsidRPr="004C5122">
        <w:rPr>
          <w:color w:val="000000"/>
          <w:spacing w:val="-6"/>
          <w:sz w:val="28"/>
          <w:szCs w:val="28"/>
          <w:lang w:val="uk-UA"/>
        </w:rPr>
        <w:t>баці</w:t>
      </w:r>
      <w:proofErr w:type="spellEnd"/>
      <w:r w:rsidRPr="004C5122">
        <w:rPr>
          <w:color w:val="000000"/>
          <w:spacing w:val="-6"/>
          <w:sz w:val="28"/>
          <w:szCs w:val="28"/>
          <w:lang w:val="uk-UA"/>
        </w:rPr>
        <w:t xml:space="preserve"> з використанням відкритого полум'я, опіки парою, водою із радіатора).</w:t>
      </w:r>
    </w:p>
    <w:p w:rsidR="001B011B" w:rsidRPr="004C5122" w:rsidRDefault="001B011B" w:rsidP="00620031">
      <w:pPr>
        <w:pStyle w:val="11"/>
        <w:shd w:val="clear" w:color="auto" w:fill="FFFFFF"/>
        <w:tabs>
          <w:tab w:val="left" w:pos="567"/>
        </w:tabs>
        <w:ind w:left="432" w:firstLine="135"/>
        <w:rPr>
          <w:sz w:val="28"/>
          <w:szCs w:val="28"/>
        </w:rPr>
      </w:pPr>
      <w:r w:rsidRPr="004C5122">
        <w:rPr>
          <w:color w:val="000000"/>
          <w:spacing w:val="-9"/>
          <w:sz w:val="28"/>
          <w:szCs w:val="28"/>
          <w:lang w:val="uk-UA"/>
        </w:rPr>
        <w:t>1.10.11. Злочинні дії пасажирів та інших осіб.</w:t>
      </w:r>
    </w:p>
    <w:p w:rsidR="001B011B" w:rsidRPr="004C5122" w:rsidRDefault="001B011B" w:rsidP="00620031">
      <w:pPr>
        <w:pStyle w:val="11"/>
        <w:shd w:val="clear" w:color="auto" w:fill="FFFFFF"/>
        <w:tabs>
          <w:tab w:val="left" w:pos="567"/>
        </w:tabs>
        <w:ind w:left="432" w:firstLine="135"/>
        <w:rPr>
          <w:sz w:val="28"/>
          <w:szCs w:val="28"/>
        </w:rPr>
      </w:pPr>
      <w:r w:rsidRPr="004C5122">
        <w:rPr>
          <w:color w:val="000000"/>
          <w:spacing w:val="-9"/>
          <w:sz w:val="28"/>
          <w:szCs w:val="28"/>
          <w:lang w:val="uk-UA"/>
        </w:rPr>
        <w:t>1.10.12. Підвищені рівні шуму і вібрації.</w:t>
      </w:r>
    </w:p>
    <w:p w:rsidR="001B011B" w:rsidRPr="004C5122" w:rsidRDefault="001B011B" w:rsidP="00620031">
      <w:pPr>
        <w:pStyle w:val="11"/>
        <w:shd w:val="clear" w:color="auto" w:fill="FFFFFF"/>
        <w:tabs>
          <w:tab w:val="left" w:pos="567"/>
        </w:tabs>
        <w:ind w:left="432" w:firstLine="135"/>
        <w:rPr>
          <w:sz w:val="28"/>
          <w:szCs w:val="28"/>
        </w:rPr>
      </w:pPr>
      <w:r w:rsidRPr="004C5122">
        <w:rPr>
          <w:color w:val="000000"/>
          <w:spacing w:val="-8"/>
          <w:sz w:val="28"/>
          <w:szCs w:val="28"/>
          <w:lang w:val="uk-UA"/>
        </w:rPr>
        <w:t>1.10.13. Підвищена температура і швидкість руху повітря в теплий період року.</w:t>
      </w:r>
    </w:p>
    <w:p w:rsidR="001B011B" w:rsidRPr="004C5122" w:rsidRDefault="001B011B" w:rsidP="00620031">
      <w:pPr>
        <w:pStyle w:val="11"/>
        <w:shd w:val="clear" w:color="auto" w:fill="FFFFFF"/>
        <w:tabs>
          <w:tab w:val="left" w:pos="567"/>
        </w:tabs>
        <w:ind w:left="5" w:right="34" w:firstLine="543"/>
        <w:jc w:val="both"/>
        <w:rPr>
          <w:sz w:val="28"/>
          <w:szCs w:val="28"/>
        </w:rPr>
      </w:pPr>
      <w:r w:rsidRPr="004C5122">
        <w:rPr>
          <w:color w:val="000000"/>
          <w:spacing w:val="-8"/>
          <w:sz w:val="28"/>
          <w:szCs w:val="28"/>
          <w:lang w:val="uk-UA"/>
        </w:rPr>
        <w:t>1.10.14. Наявність у повітрі робочої зони шкідливих речовин (вуглецю і азоту оксидів, ак</w:t>
      </w:r>
      <w:r w:rsidRPr="004C5122">
        <w:rPr>
          <w:color w:val="000000"/>
          <w:spacing w:val="-8"/>
          <w:sz w:val="28"/>
          <w:szCs w:val="28"/>
          <w:lang w:val="uk-UA"/>
        </w:rPr>
        <w:softHyphen/>
      </w:r>
      <w:r w:rsidRPr="004C5122">
        <w:rPr>
          <w:color w:val="000000"/>
          <w:spacing w:val="-7"/>
          <w:sz w:val="28"/>
          <w:szCs w:val="28"/>
          <w:lang w:val="uk-UA"/>
        </w:rPr>
        <w:t xml:space="preserve">ролеїну, вуглеводнів аліфатичних граничних, формальдегіду, </w:t>
      </w:r>
      <w:proofErr w:type="spellStart"/>
      <w:r w:rsidRPr="004C5122">
        <w:rPr>
          <w:color w:val="000000"/>
          <w:spacing w:val="-7"/>
          <w:sz w:val="28"/>
          <w:szCs w:val="28"/>
          <w:lang w:val="uk-UA"/>
        </w:rPr>
        <w:t>метилмеркаптанів</w:t>
      </w:r>
      <w:proofErr w:type="spellEnd"/>
      <w:r w:rsidRPr="004C5122">
        <w:rPr>
          <w:color w:val="000000"/>
          <w:spacing w:val="-7"/>
          <w:sz w:val="28"/>
          <w:szCs w:val="28"/>
          <w:lang w:val="uk-UA"/>
        </w:rPr>
        <w:t>).</w:t>
      </w:r>
    </w:p>
    <w:p w:rsidR="001B011B" w:rsidRPr="004C5122" w:rsidRDefault="001B011B" w:rsidP="00620031">
      <w:pPr>
        <w:pStyle w:val="11"/>
        <w:shd w:val="clear" w:color="auto" w:fill="FFFFFF"/>
        <w:tabs>
          <w:tab w:val="left" w:pos="567"/>
        </w:tabs>
        <w:ind w:left="427" w:firstLine="140"/>
        <w:rPr>
          <w:sz w:val="28"/>
          <w:szCs w:val="28"/>
        </w:rPr>
      </w:pPr>
      <w:r w:rsidRPr="004C5122">
        <w:rPr>
          <w:color w:val="000000"/>
          <w:spacing w:val="-7"/>
          <w:sz w:val="28"/>
          <w:szCs w:val="28"/>
          <w:lang w:val="uk-UA"/>
        </w:rPr>
        <w:t>1.11. Водію автомобіля згідно діючих норм видаються безкоштовно  рукавиці.</w:t>
      </w:r>
    </w:p>
    <w:p w:rsidR="001B011B" w:rsidRDefault="001B011B" w:rsidP="00620031">
      <w:pPr>
        <w:pStyle w:val="11"/>
        <w:shd w:val="clear" w:color="auto" w:fill="FFFFFF"/>
        <w:tabs>
          <w:tab w:val="left" w:pos="567"/>
        </w:tabs>
        <w:ind w:left="10" w:right="29" w:firstLine="543"/>
        <w:jc w:val="both"/>
        <w:rPr>
          <w:color w:val="000000"/>
          <w:spacing w:val="-7"/>
          <w:sz w:val="28"/>
          <w:szCs w:val="28"/>
          <w:lang w:val="uk-UA"/>
        </w:rPr>
      </w:pPr>
      <w:r w:rsidRPr="004C5122">
        <w:rPr>
          <w:color w:val="000000"/>
          <w:spacing w:val="-9"/>
          <w:sz w:val="28"/>
          <w:szCs w:val="28"/>
          <w:lang w:val="uk-UA"/>
        </w:rPr>
        <w:t xml:space="preserve">1.12. Кожен автомобіль повинен бути забезпечений </w:t>
      </w:r>
      <w:proofErr w:type="spellStart"/>
      <w:r w:rsidRPr="004C5122">
        <w:rPr>
          <w:color w:val="000000"/>
          <w:spacing w:val="-9"/>
          <w:sz w:val="28"/>
          <w:szCs w:val="28"/>
          <w:lang w:val="uk-UA"/>
        </w:rPr>
        <w:t>противідкатними</w:t>
      </w:r>
      <w:proofErr w:type="spellEnd"/>
      <w:r w:rsidRPr="004C5122">
        <w:rPr>
          <w:color w:val="000000"/>
          <w:spacing w:val="-9"/>
          <w:sz w:val="28"/>
          <w:szCs w:val="28"/>
          <w:lang w:val="uk-UA"/>
        </w:rPr>
        <w:t xml:space="preserve"> упорами (не менше 2 </w:t>
      </w:r>
      <w:r w:rsidRPr="004C5122">
        <w:rPr>
          <w:color w:val="000000"/>
          <w:spacing w:val="-4"/>
          <w:sz w:val="28"/>
          <w:szCs w:val="28"/>
          <w:lang w:val="uk-UA"/>
        </w:rPr>
        <w:t xml:space="preserve">шт.) для </w:t>
      </w:r>
      <w:proofErr w:type="spellStart"/>
      <w:r w:rsidRPr="004C5122">
        <w:rPr>
          <w:color w:val="000000"/>
          <w:spacing w:val="-4"/>
          <w:sz w:val="28"/>
          <w:szCs w:val="28"/>
          <w:lang w:val="uk-UA"/>
        </w:rPr>
        <w:t>підкладування</w:t>
      </w:r>
      <w:proofErr w:type="spellEnd"/>
      <w:r w:rsidRPr="004C5122">
        <w:rPr>
          <w:color w:val="000000"/>
          <w:spacing w:val="-4"/>
          <w:sz w:val="28"/>
          <w:szCs w:val="28"/>
          <w:lang w:val="uk-UA"/>
        </w:rPr>
        <w:t xml:space="preserve"> під колеса, а також медичною аптечкою, знаком аварійної зупинки, </w:t>
      </w:r>
      <w:r w:rsidRPr="004C5122">
        <w:rPr>
          <w:color w:val="000000"/>
          <w:spacing w:val="-7"/>
          <w:sz w:val="28"/>
          <w:szCs w:val="28"/>
          <w:lang w:val="uk-UA"/>
        </w:rPr>
        <w:t>миготливим червоним ліхтарем, вогнегасником.</w:t>
      </w:r>
    </w:p>
    <w:p w:rsidR="001B011B" w:rsidRPr="004C5122" w:rsidRDefault="001B011B" w:rsidP="00620031">
      <w:pPr>
        <w:pStyle w:val="11"/>
        <w:shd w:val="clear" w:color="auto" w:fill="FFFFFF"/>
        <w:tabs>
          <w:tab w:val="left" w:pos="567"/>
        </w:tabs>
        <w:ind w:left="10" w:right="29" w:firstLine="543"/>
        <w:jc w:val="both"/>
        <w:rPr>
          <w:sz w:val="28"/>
          <w:szCs w:val="28"/>
        </w:rPr>
      </w:pPr>
    </w:p>
    <w:p w:rsidR="001B011B" w:rsidRDefault="001B011B" w:rsidP="00620031">
      <w:pPr>
        <w:pStyle w:val="11"/>
        <w:shd w:val="clear" w:color="auto" w:fill="FFFFFF"/>
        <w:ind w:left="567"/>
        <w:rPr>
          <w:b/>
          <w:color w:val="000000"/>
          <w:spacing w:val="-7"/>
          <w:sz w:val="28"/>
          <w:szCs w:val="28"/>
          <w:lang w:val="uk-UA"/>
        </w:rPr>
      </w:pPr>
      <w:r w:rsidRPr="004C5122">
        <w:rPr>
          <w:color w:val="000000"/>
          <w:spacing w:val="-7"/>
          <w:sz w:val="28"/>
          <w:szCs w:val="28"/>
          <w:lang w:val="uk-UA"/>
        </w:rPr>
        <w:t xml:space="preserve">1.13. </w:t>
      </w:r>
      <w:r w:rsidRPr="004C5122">
        <w:rPr>
          <w:b/>
          <w:color w:val="000000"/>
          <w:spacing w:val="-7"/>
          <w:sz w:val="28"/>
          <w:szCs w:val="28"/>
          <w:lang w:val="uk-UA"/>
        </w:rPr>
        <w:t>Для запобігання виникнення пожежі на автомобілі забороняється:</w:t>
      </w:r>
    </w:p>
    <w:p w:rsidR="001B011B" w:rsidRPr="004C5122" w:rsidRDefault="001B011B" w:rsidP="00620031">
      <w:pPr>
        <w:pStyle w:val="11"/>
        <w:shd w:val="clear" w:color="auto" w:fill="FFFFFF"/>
        <w:ind w:left="567"/>
        <w:rPr>
          <w:b/>
          <w:sz w:val="28"/>
          <w:szCs w:val="28"/>
        </w:rPr>
      </w:pPr>
    </w:p>
    <w:p w:rsidR="001B011B" w:rsidRPr="004C5122" w:rsidRDefault="001B011B" w:rsidP="00620031">
      <w:pPr>
        <w:pStyle w:val="11"/>
        <w:shd w:val="clear" w:color="auto" w:fill="FFFFFF"/>
        <w:ind w:left="567"/>
        <w:rPr>
          <w:sz w:val="28"/>
          <w:szCs w:val="28"/>
        </w:rPr>
      </w:pPr>
      <w:r w:rsidRPr="004C5122">
        <w:rPr>
          <w:color w:val="000000"/>
          <w:spacing w:val="-7"/>
          <w:sz w:val="28"/>
          <w:szCs w:val="28"/>
          <w:lang w:val="uk-UA"/>
        </w:rPr>
        <w:t xml:space="preserve">1.13.1. Допускати на двигуні та карбюраторі </w:t>
      </w:r>
      <w:proofErr w:type="spellStart"/>
      <w:r w:rsidRPr="004C5122">
        <w:rPr>
          <w:color w:val="000000"/>
          <w:spacing w:val="-7"/>
          <w:sz w:val="28"/>
          <w:szCs w:val="28"/>
          <w:lang w:val="uk-UA"/>
        </w:rPr>
        <w:t>скопичення</w:t>
      </w:r>
      <w:proofErr w:type="spellEnd"/>
      <w:r w:rsidRPr="004C5122">
        <w:rPr>
          <w:color w:val="000000"/>
          <w:spacing w:val="-7"/>
          <w:sz w:val="28"/>
          <w:szCs w:val="28"/>
          <w:lang w:val="uk-UA"/>
        </w:rPr>
        <w:t xml:space="preserve"> бруду та мастила.</w:t>
      </w:r>
    </w:p>
    <w:p w:rsidR="001B011B" w:rsidRPr="004C5122" w:rsidRDefault="001B011B" w:rsidP="00620031">
      <w:pPr>
        <w:pStyle w:val="11"/>
        <w:shd w:val="clear" w:color="auto" w:fill="FFFFFF"/>
        <w:ind w:firstLine="567"/>
        <w:rPr>
          <w:sz w:val="28"/>
          <w:szCs w:val="28"/>
        </w:rPr>
      </w:pPr>
      <w:r w:rsidRPr="004C5122">
        <w:rPr>
          <w:color w:val="000000"/>
          <w:spacing w:val="-9"/>
          <w:sz w:val="28"/>
          <w:szCs w:val="28"/>
          <w:lang w:val="uk-UA"/>
        </w:rPr>
        <w:t>1.13.2. Залишати в кабіні та двигуні забруднені мастилом та паливом використані ганчірки.</w:t>
      </w:r>
    </w:p>
    <w:p w:rsidR="001B011B" w:rsidRPr="004C5122" w:rsidRDefault="001B011B" w:rsidP="00620031">
      <w:pPr>
        <w:pStyle w:val="11"/>
        <w:shd w:val="clear" w:color="auto" w:fill="FFFFFF"/>
        <w:ind w:firstLine="567"/>
        <w:rPr>
          <w:sz w:val="28"/>
          <w:szCs w:val="28"/>
        </w:rPr>
      </w:pPr>
      <w:r w:rsidRPr="004C5122">
        <w:rPr>
          <w:color w:val="000000"/>
          <w:spacing w:val="-9"/>
          <w:sz w:val="28"/>
          <w:szCs w:val="28"/>
          <w:lang w:val="uk-UA"/>
        </w:rPr>
        <w:t>1.13.3. Експлуатувати несправні прилади системи живлення.</w:t>
      </w:r>
    </w:p>
    <w:p w:rsidR="001B011B" w:rsidRPr="004C5122" w:rsidRDefault="001B011B" w:rsidP="00620031">
      <w:pPr>
        <w:pStyle w:val="11"/>
        <w:shd w:val="clear" w:color="auto" w:fill="FFFFFF"/>
        <w:ind w:firstLine="567"/>
        <w:rPr>
          <w:sz w:val="28"/>
          <w:szCs w:val="28"/>
        </w:rPr>
      </w:pPr>
      <w:r w:rsidRPr="004C5122">
        <w:rPr>
          <w:color w:val="000000"/>
          <w:spacing w:val="-8"/>
          <w:sz w:val="28"/>
          <w:szCs w:val="28"/>
          <w:lang w:val="uk-UA"/>
        </w:rPr>
        <w:t>1.13.4. Застосовувати для миття двигуна бензин та інші легкозаймисті рідини.</w:t>
      </w:r>
    </w:p>
    <w:p w:rsidR="001B011B" w:rsidRPr="004C5122" w:rsidRDefault="001B011B" w:rsidP="00620031">
      <w:pPr>
        <w:pStyle w:val="11"/>
        <w:shd w:val="clear" w:color="auto" w:fill="FFFFFF"/>
        <w:spacing w:before="5"/>
        <w:ind w:right="24" w:firstLine="567"/>
        <w:jc w:val="both"/>
        <w:rPr>
          <w:sz w:val="28"/>
          <w:szCs w:val="28"/>
        </w:rPr>
      </w:pPr>
      <w:r w:rsidRPr="004C5122">
        <w:rPr>
          <w:color w:val="000000"/>
          <w:spacing w:val="-6"/>
          <w:sz w:val="28"/>
          <w:szCs w:val="28"/>
          <w:lang w:val="uk-UA"/>
        </w:rPr>
        <w:t xml:space="preserve">1.13.5. Подавати при несправній системі живлення бензин в карбюратор безпосередньо з </w:t>
      </w:r>
      <w:r w:rsidRPr="004C5122">
        <w:rPr>
          <w:color w:val="000000"/>
          <w:spacing w:val="-7"/>
          <w:sz w:val="28"/>
          <w:szCs w:val="28"/>
          <w:lang w:val="uk-UA"/>
        </w:rPr>
        <w:t>місткості шлангом або іншим засобом.</w:t>
      </w:r>
    </w:p>
    <w:p w:rsidR="001B011B" w:rsidRPr="004C5122" w:rsidRDefault="001B011B" w:rsidP="00620031">
      <w:pPr>
        <w:pStyle w:val="11"/>
        <w:shd w:val="clear" w:color="auto" w:fill="FFFFFF"/>
        <w:ind w:firstLine="567"/>
        <w:rPr>
          <w:sz w:val="28"/>
          <w:szCs w:val="28"/>
        </w:rPr>
      </w:pPr>
      <w:r w:rsidRPr="004C5122">
        <w:rPr>
          <w:color w:val="000000"/>
          <w:spacing w:val="-8"/>
          <w:sz w:val="28"/>
          <w:szCs w:val="28"/>
          <w:lang w:val="uk-UA"/>
        </w:rPr>
        <w:t>1.13.6. Палити в безпосередній близькості приладів живлення двигуна.</w:t>
      </w:r>
    </w:p>
    <w:p w:rsidR="00F233A0" w:rsidRDefault="001B011B" w:rsidP="00620031">
      <w:pPr>
        <w:pStyle w:val="11"/>
        <w:shd w:val="clear" w:color="auto" w:fill="FFFFFF"/>
        <w:ind w:firstLine="567"/>
        <w:rPr>
          <w:color w:val="000000"/>
          <w:spacing w:val="-7"/>
          <w:sz w:val="28"/>
          <w:szCs w:val="28"/>
          <w:lang w:val="uk-UA"/>
        </w:rPr>
      </w:pPr>
      <w:r w:rsidRPr="004C5122">
        <w:rPr>
          <w:color w:val="000000"/>
          <w:spacing w:val="-9"/>
          <w:sz w:val="28"/>
          <w:szCs w:val="28"/>
          <w:lang w:val="uk-UA"/>
        </w:rPr>
        <w:t>1.13.7. Користуватись відкритим вогнем при визначенні та ліквідуванні несправностей ме</w:t>
      </w:r>
      <w:r w:rsidRPr="004C5122">
        <w:rPr>
          <w:color w:val="000000"/>
          <w:spacing w:val="-9"/>
          <w:sz w:val="28"/>
          <w:szCs w:val="28"/>
          <w:lang w:val="uk-UA"/>
        </w:rPr>
        <w:softHyphen/>
      </w:r>
      <w:r w:rsidRPr="004C5122">
        <w:rPr>
          <w:color w:val="000000"/>
          <w:spacing w:val="-7"/>
          <w:sz w:val="28"/>
          <w:szCs w:val="28"/>
          <w:lang w:val="uk-UA"/>
        </w:rPr>
        <w:t>ханізмів; підігрівати коробку змінних передач, двигун відкритим полум'ям.</w:t>
      </w:r>
    </w:p>
    <w:p w:rsidR="001B011B" w:rsidRDefault="001B011B" w:rsidP="00155946">
      <w:pPr>
        <w:pStyle w:val="11"/>
        <w:shd w:val="clear" w:color="auto" w:fill="FFFFFF"/>
        <w:ind w:left="426"/>
        <w:rPr>
          <w:b/>
          <w:color w:val="000000"/>
          <w:spacing w:val="-9"/>
          <w:sz w:val="28"/>
          <w:szCs w:val="28"/>
          <w:lang w:val="uk-UA"/>
        </w:rPr>
      </w:pPr>
      <w:r w:rsidRPr="004C5122">
        <w:rPr>
          <w:color w:val="000000"/>
          <w:spacing w:val="-9"/>
          <w:sz w:val="28"/>
          <w:szCs w:val="28"/>
          <w:lang w:val="uk-UA"/>
        </w:rPr>
        <w:lastRenderedPageBreak/>
        <w:t xml:space="preserve">1.14. </w:t>
      </w:r>
      <w:r w:rsidRPr="004C5122">
        <w:rPr>
          <w:b/>
          <w:color w:val="000000"/>
          <w:spacing w:val="-9"/>
          <w:sz w:val="28"/>
          <w:szCs w:val="28"/>
          <w:lang w:val="uk-UA"/>
        </w:rPr>
        <w:t>Власник не має права:</w:t>
      </w:r>
    </w:p>
    <w:p w:rsidR="001B011B" w:rsidRPr="004C5122" w:rsidRDefault="001B011B" w:rsidP="00947C36">
      <w:pPr>
        <w:pStyle w:val="11"/>
        <w:shd w:val="clear" w:color="auto" w:fill="FFFFFF"/>
        <w:ind w:left="19"/>
        <w:rPr>
          <w:b/>
          <w:sz w:val="28"/>
          <w:szCs w:val="28"/>
        </w:rPr>
      </w:pPr>
    </w:p>
    <w:p w:rsidR="001B011B" w:rsidRPr="004C5122" w:rsidRDefault="001B011B" w:rsidP="00947C36">
      <w:pPr>
        <w:pStyle w:val="11"/>
        <w:shd w:val="clear" w:color="auto" w:fill="FFFFFF"/>
        <w:spacing w:before="14"/>
        <w:ind w:left="14" w:right="34" w:firstLine="422"/>
        <w:jc w:val="both"/>
        <w:rPr>
          <w:sz w:val="28"/>
          <w:szCs w:val="28"/>
        </w:rPr>
      </w:pPr>
      <w:r w:rsidRPr="004C5122">
        <w:rPr>
          <w:color w:val="000000"/>
          <w:spacing w:val="-6"/>
          <w:sz w:val="28"/>
          <w:szCs w:val="28"/>
          <w:lang w:val="uk-UA"/>
        </w:rPr>
        <w:t>1.14.1. Примушувати водія (а водій не має права виїжджати на автомобілі) виїжджати на лінію, якщо технічний стан автомобіля або його обладнання не відповідають "Правилам до</w:t>
      </w:r>
      <w:r w:rsidRPr="004C5122">
        <w:rPr>
          <w:color w:val="000000"/>
          <w:spacing w:val="-6"/>
          <w:sz w:val="28"/>
          <w:szCs w:val="28"/>
          <w:lang w:val="uk-UA"/>
        </w:rPr>
        <w:softHyphen/>
      </w:r>
      <w:r w:rsidRPr="004C5122">
        <w:rPr>
          <w:color w:val="000000"/>
          <w:spacing w:val="-4"/>
          <w:sz w:val="28"/>
          <w:szCs w:val="28"/>
          <w:lang w:val="uk-UA"/>
        </w:rPr>
        <w:t xml:space="preserve">рожнього руху", "Правилам по охороні праці на автомобільному транспорті" та "Правилам </w:t>
      </w:r>
      <w:r w:rsidRPr="004C5122">
        <w:rPr>
          <w:color w:val="000000"/>
          <w:spacing w:val="-7"/>
          <w:sz w:val="28"/>
          <w:szCs w:val="28"/>
          <w:lang w:val="uk-UA"/>
        </w:rPr>
        <w:t>технічної експлуатації рухомого складу автомобільного транспорту".</w:t>
      </w:r>
    </w:p>
    <w:p w:rsidR="001B011B" w:rsidRPr="004C5122" w:rsidRDefault="001B011B" w:rsidP="00947C36">
      <w:pPr>
        <w:pStyle w:val="11"/>
        <w:shd w:val="clear" w:color="auto" w:fill="FFFFFF"/>
        <w:ind w:left="24" w:right="24" w:firstLine="413"/>
        <w:jc w:val="both"/>
        <w:rPr>
          <w:sz w:val="28"/>
          <w:szCs w:val="28"/>
        </w:rPr>
      </w:pPr>
      <w:r w:rsidRPr="004C5122">
        <w:rPr>
          <w:color w:val="000000"/>
          <w:spacing w:val="-9"/>
          <w:sz w:val="28"/>
          <w:szCs w:val="28"/>
          <w:lang w:val="uk-UA"/>
        </w:rPr>
        <w:t>1.14.2. Направляти водія в рейс, якщо він не мав до виїзду відпочинку, передбаченого чин</w:t>
      </w:r>
      <w:r w:rsidRPr="004C5122">
        <w:rPr>
          <w:color w:val="000000"/>
          <w:spacing w:val="-9"/>
          <w:sz w:val="28"/>
          <w:szCs w:val="28"/>
          <w:lang w:val="uk-UA"/>
        </w:rPr>
        <w:softHyphen/>
        <w:t xml:space="preserve">ним законодавством про працю (відпочинок повинен бути не менше подвійної тривалості часу </w:t>
      </w:r>
      <w:r w:rsidRPr="004C5122">
        <w:rPr>
          <w:color w:val="000000"/>
          <w:spacing w:val="-7"/>
          <w:sz w:val="28"/>
          <w:szCs w:val="28"/>
          <w:lang w:val="uk-UA"/>
        </w:rPr>
        <w:t xml:space="preserve">роботи в попередній відпочинку робочий день  з урахуванням перерви на відпочинок і </w:t>
      </w:r>
      <w:r w:rsidRPr="004C5122">
        <w:rPr>
          <w:color w:val="000000"/>
          <w:spacing w:val="-9"/>
          <w:sz w:val="28"/>
          <w:szCs w:val="28"/>
          <w:lang w:val="uk-UA"/>
        </w:rPr>
        <w:t>харчування.</w:t>
      </w:r>
    </w:p>
    <w:p w:rsidR="001B011B" w:rsidRPr="004C5122" w:rsidRDefault="001B011B" w:rsidP="00947C36">
      <w:pPr>
        <w:pStyle w:val="11"/>
        <w:shd w:val="clear" w:color="auto" w:fill="FFFFFF"/>
        <w:spacing w:before="5"/>
        <w:ind w:left="34" w:right="19" w:firstLine="413"/>
        <w:jc w:val="both"/>
        <w:rPr>
          <w:color w:val="000000"/>
          <w:spacing w:val="-8"/>
          <w:sz w:val="28"/>
          <w:szCs w:val="28"/>
          <w:lang w:val="uk-UA"/>
        </w:rPr>
      </w:pPr>
      <w:r w:rsidRPr="004C5122">
        <w:rPr>
          <w:color w:val="000000"/>
          <w:spacing w:val="-8"/>
          <w:sz w:val="28"/>
          <w:szCs w:val="28"/>
          <w:lang w:val="uk-UA"/>
        </w:rPr>
        <w:t>1.15. При травмуванні або захворюванні необхідно припинити роботу і доповісти керівнику або звернутися в медпункт.</w:t>
      </w:r>
    </w:p>
    <w:p w:rsidR="001B011B" w:rsidRPr="004C5122" w:rsidRDefault="001B011B" w:rsidP="00947C36">
      <w:pPr>
        <w:pStyle w:val="11"/>
        <w:shd w:val="clear" w:color="auto" w:fill="FFFFFF"/>
        <w:spacing w:before="5"/>
        <w:ind w:left="34" w:right="19" w:firstLine="413"/>
        <w:jc w:val="both"/>
        <w:rPr>
          <w:sz w:val="28"/>
          <w:szCs w:val="28"/>
        </w:rPr>
      </w:pPr>
    </w:p>
    <w:p w:rsidR="001B011B" w:rsidRPr="004C5122" w:rsidRDefault="001B011B" w:rsidP="00947C36">
      <w:pPr>
        <w:pStyle w:val="11"/>
        <w:shd w:val="clear" w:color="auto" w:fill="FFFFFF"/>
        <w:spacing w:before="10"/>
        <w:ind w:left="456"/>
        <w:rPr>
          <w:b/>
          <w:sz w:val="28"/>
          <w:szCs w:val="28"/>
        </w:rPr>
      </w:pPr>
      <w:r w:rsidRPr="004C5122">
        <w:rPr>
          <w:b/>
          <w:color w:val="000000"/>
          <w:spacing w:val="-7"/>
          <w:sz w:val="28"/>
          <w:szCs w:val="28"/>
          <w:lang w:val="uk-UA"/>
        </w:rPr>
        <w:t>1.16. До робочого місця водія автомобіля ставляться такі вимоги:</w:t>
      </w:r>
    </w:p>
    <w:p w:rsidR="001B011B" w:rsidRPr="004C5122" w:rsidRDefault="001B011B" w:rsidP="00947C36">
      <w:pPr>
        <w:pStyle w:val="11"/>
        <w:shd w:val="clear" w:color="auto" w:fill="FFFFFF"/>
        <w:spacing w:before="5"/>
        <w:ind w:left="34" w:right="10" w:firstLine="422"/>
        <w:jc w:val="both"/>
        <w:rPr>
          <w:sz w:val="28"/>
          <w:szCs w:val="28"/>
        </w:rPr>
      </w:pPr>
    </w:p>
    <w:p w:rsidR="001B011B" w:rsidRPr="004C5122" w:rsidRDefault="001B011B" w:rsidP="00947C36">
      <w:pPr>
        <w:pStyle w:val="11"/>
        <w:shd w:val="clear" w:color="auto" w:fill="FFFFFF"/>
        <w:spacing w:before="5"/>
        <w:ind w:left="34" w:right="5" w:firstLine="418"/>
        <w:jc w:val="both"/>
        <w:rPr>
          <w:sz w:val="28"/>
          <w:szCs w:val="28"/>
        </w:rPr>
      </w:pPr>
      <w:r w:rsidRPr="004C5122">
        <w:rPr>
          <w:color w:val="000000"/>
          <w:spacing w:val="-10"/>
          <w:sz w:val="28"/>
          <w:szCs w:val="28"/>
          <w:lang w:val="uk-UA"/>
        </w:rPr>
        <w:t>1.16.1. Вітрове та бокове скло не повинно мати тріщин та затемнень, не допускається вико</w:t>
      </w:r>
      <w:r w:rsidRPr="004C5122">
        <w:rPr>
          <w:color w:val="000000"/>
          <w:spacing w:val="-10"/>
          <w:sz w:val="28"/>
          <w:szCs w:val="28"/>
          <w:lang w:val="uk-UA"/>
        </w:rPr>
        <w:softHyphen/>
      </w:r>
      <w:r w:rsidRPr="004C5122">
        <w:rPr>
          <w:color w:val="000000"/>
          <w:spacing w:val="-5"/>
          <w:sz w:val="28"/>
          <w:szCs w:val="28"/>
          <w:lang w:val="uk-UA"/>
        </w:rPr>
        <w:t xml:space="preserve">ристовувати додаткові предмети або наносити покриття, що обмежують оглядовість з місця </w:t>
      </w:r>
      <w:r w:rsidRPr="004C5122">
        <w:rPr>
          <w:color w:val="000000"/>
          <w:spacing w:val="-7"/>
          <w:sz w:val="28"/>
          <w:szCs w:val="28"/>
          <w:lang w:val="uk-UA"/>
        </w:rPr>
        <w:t>водія, погіршують прозорість скла.</w:t>
      </w:r>
    </w:p>
    <w:p w:rsidR="001B011B" w:rsidRPr="004C5122" w:rsidRDefault="001B011B" w:rsidP="00155946">
      <w:pPr>
        <w:pStyle w:val="11"/>
        <w:shd w:val="clear" w:color="auto" w:fill="FFFFFF"/>
        <w:spacing w:before="19"/>
        <w:ind w:firstLine="461"/>
        <w:rPr>
          <w:sz w:val="28"/>
          <w:szCs w:val="28"/>
        </w:rPr>
      </w:pPr>
      <w:r w:rsidRPr="004C5122">
        <w:rPr>
          <w:color w:val="000000"/>
          <w:spacing w:val="-9"/>
          <w:sz w:val="28"/>
          <w:szCs w:val="28"/>
          <w:lang w:val="uk-UA"/>
        </w:rPr>
        <w:t xml:space="preserve">1.16.2. Бокові стекла повинні плавно пересуватися від руки або </w:t>
      </w:r>
      <w:proofErr w:type="spellStart"/>
      <w:r w:rsidRPr="004C5122">
        <w:rPr>
          <w:color w:val="000000"/>
          <w:spacing w:val="-9"/>
          <w:sz w:val="28"/>
          <w:szCs w:val="28"/>
          <w:lang w:val="uk-UA"/>
        </w:rPr>
        <w:t>склопідйомних</w:t>
      </w:r>
      <w:proofErr w:type="spellEnd"/>
      <w:r w:rsidRPr="004C5122">
        <w:rPr>
          <w:color w:val="000000"/>
          <w:spacing w:val="-9"/>
          <w:sz w:val="28"/>
          <w:szCs w:val="28"/>
          <w:lang w:val="uk-UA"/>
        </w:rPr>
        <w:t xml:space="preserve"> механізмів.</w:t>
      </w:r>
    </w:p>
    <w:p w:rsidR="001B011B" w:rsidRPr="004C5122" w:rsidRDefault="001B011B" w:rsidP="00947C36">
      <w:pPr>
        <w:pStyle w:val="11"/>
        <w:shd w:val="clear" w:color="auto" w:fill="FFFFFF"/>
        <w:ind w:left="43" w:firstLine="418"/>
        <w:jc w:val="both"/>
        <w:rPr>
          <w:sz w:val="28"/>
          <w:szCs w:val="28"/>
        </w:rPr>
      </w:pPr>
      <w:r w:rsidRPr="004C5122">
        <w:rPr>
          <w:color w:val="000000"/>
          <w:spacing w:val="-10"/>
          <w:sz w:val="28"/>
          <w:szCs w:val="28"/>
          <w:lang w:val="uk-UA"/>
        </w:rPr>
        <w:t xml:space="preserve">1.16.3. На сидінні та спинці сидіння не допускаються провали, рвані місця, </w:t>
      </w:r>
      <w:proofErr w:type="spellStart"/>
      <w:r w:rsidRPr="004C5122">
        <w:rPr>
          <w:color w:val="000000"/>
          <w:spacing w:val="-10"/>
          <w:sz w:val="28"/>
          <w:szCs w:val="28"/>
          <w:lang w:val="uk-UA"/>
        </w:rPr>
        <w:t>виступні</w:t>
      </w:r>
      <w:proofErr w:type="spellEnd"/>
      <w:r w:rsidRPr="004C5122">
        <w:rPr>
          <w:color w:val="000000"/>
          <w:spacing w:val="-10"/>
          <w:sz w:val="28"/>
          <w:szCs w:val="28"/>
          <w:lang w:val="uk-UA"/>
        </w:rPr>
        <w:t xml:space="preserve"> пружи</w:t>
      </w:r>
      <w:r w:rsidRPr="004C5122">
        <w:rPr>
          <w:color w:val="000000"/>
          <w:spacing w:val="-10"/>
          <w:sz w:val="28"/>
          <w:szCs w:val="28"/>
          <w:lang w:val="uk-UA"/>
        </w:rPr>
        <w:softHyphen/>
      </w:r>
      <w:r w:rsidRPr="004C5122">
        <w:rPr>
          <w:color w:val="000000"/>
          <w:spacing w:val="-8"/>
          <w:sz w:val="28"/>
          <w:szCs w:val="28"/>
          <w:lang w:val="uk-UA"/>
        </w:rPr>
        <w:t xml:space="preserve">ни та гострі кути; сидіння та спинка повинні мати справне регулювання, що забезпечує зручну </w:t>
      </w:r>
      <w:r w:rsidRPr="004C5122">
        <w:rPr>
          <w:color w:val="000000"/>
          <w:spacing w:val="-9"/>
          <w:sz w:val="28"/>
          <w:szCs w:val="28"/>
          <w:lang w:val="uk-UA"/>
        </w:rPr>
        <w:t>посадку водія.</w:t>
      </w:r>
    </w:p>
    <w:p w:rsidR="00947C36" w:rsidRDefault="00947C36" w:rsidP="00947C36">
      <w:pPr>
        <w:pStyle w:val="11"/>
        <w:shd w:val="clear" w:color="auto" w:fill="FFFFFF"/>
        <w:spacing w:line="250" w:lineRule="exact"/>
        <w:jc w:val="both"/>
        <w:rPr>
          <w:sz w:val="28"/>
          <w:szCs w:val="28"/>
          <w:lang w:val="uk-UA"/>
        </w:rPr>
      </w:pPr>
    </w:p>
    <w:p w:rsidR="00947C36" w:rsidRDefault="00947C36" w:rsidP="00947C36">
      <w:pPr>
        <w:pStyle w:val="11"/>
        <w:shd w:val="clear" w:color="auto" w:fill="FFFFFF"/>
        <w:spacing w:line="250" w:lineRule="exact"/>
        <w:jc w:val="both"/>
        <w:rPr>
          <w:sz w:val="28"/>
          <w:szCs w:val="28"/>
          <w:lang w:val="uk-UA"/>
        </w:rPr>
      </w:pPr>
    </w:p>
    <w:p w:rsidR="00947C36" w:rsidRDefault="00947C36" w:rsidP="00947C36">
      <w:pPr>
        <w:pStyle w:val="11"/>
        <w:shd w:val="clear" w:color="auto" w:fill="FFFFFF"/>
        <w:spacing w:line="250" w:lineRule="exact"/>
        <w:jc w:val="both"/>
        <w:rPr>
          <w:sz w:val="28"/>
          <w:szCs w:val="28"/>
          <w:lang w:val="uk-UA"/>
        </w:rPr>
      </w:pPr>
    </w:p>
    <w:p w:rsidR="00BA5EEB" w:rsidRDefault="00BA5EEB" w:rsidP="00BA5EEB">
      <w:pPr>
        <w:rPr>
          <w:sz w:val="28"/>
          <w:szCs w:val="28"/>
          <w:lang w:val="uk-UA"/>
        </w:rPr>
      </w:pPr>
    </w:p>
    <w:p w:rsidR="00BA5EEB" w:rsidRDefault="00BA5EEB" w:rsidP="00BA5EEB">
      <w:pPr>
        <w:rPr>
          <w:sz w:val="28"/>
          <w:szCs w:val="28"/>
          <w:lang w:val="uk-UA"/>
        </w:rPr>
      </w:pPr>
      <w:r w:rsidRPr="0072320F">
        <w:rPr>
          <w:iCs/>
          <w:sz w:val="28"/>
          <w:szCs w:val="28"/>
          <w:lang w:val="uk-UA"/>
        </w:rPr>
        <w:t>ІНСТРУКЦІЮ РОЗРОБИВ</w:t>
      </w:r>
      <w:r w:rsidRPr="000C7B8F">
        <w:rPr>
          <w:sz w:val="28"/>
          <w:szCs w:val="28"/>
          <w:lang w:val="uk-UA"/>
        </w:rPr>
        <w:t>:</w:t>
      </w:r>
    </w:p>
    <w:p w:rsidR="00BA5EEB" w:rsidRDefault="00BA5EEB" w:rsidP="00BA5EEB">
      <w:pPr>
        <w:rPr>
          <w:sz w:val="28"/>
          <w:szCs w:val="28"/>
          <w:lang w:val="uk-UA"/>
        </w:rPr>
      </w:pPr>
    </w:p>
    <w:p w:rsidR="00BA5EEB" w:rsidRDefault="00BA5EEB" w:rsidP="00BA5EEB">
      <w:pPr>
        <w:rPr>
          <w:b/>
          <w:sz w:val="28"/>
          <w:lang w:val="uk-UA"/>
        </w:rPr>
      </w:pPr>
      <w:r w:rsidRPr="00490A9B">
        <w:rPr>
          <w:b/>
          <w:sz w:val="28"/>
          <w:lang w:val="uk-UA"/>
        </w:rPr>
        <w:t>Заступник селищного голови</w:t>
      </w:r>
      <w:r>
        <w:rPr>
          <w:sz w:val="28"/>
          <w:lang w:val="uk-UA"/>
        </w:rPr>
        <w:t xml:space="preserve">                                   </w:t>
      </w:r>
      <w:r w:rsidR="00620031">
        <w:rPr>
          <w:sz w:val="28"/>
          <w:lang w:val="uk-UA"/>
        </w:rPr>
        <w:t xml:space="preserve">       </w:t>
      </w:r>
      <w:r w:rsidR="00577F5C">
        <w:rPr>
          <w:b/>
          <w:sz w:val="28"/>
          <w:lang w:val="uk-UA"/>
        </w:rPr>
        <w:t>Волод</w:t>
      </w:r>
      <w:r w:rsidRPr="00490A9B">
        <w:rPr>
          <w:b/>
          <w:sz w:val="28"/>
          <w:lang w:val="uk-UA"/>
        </w:rPr>
        <w:t>имир ШУЛЯК</w:t>
      </w:r>
    </w:p>
    <w:p w:rsidR="00BA5EEB" w:rsidRDefault="00BA5EEB" w:rsidP="00BA5EEB">
      <w:pPr>
        <w:rPr>
          <w:sz w:val="28"/>
          <w:szCs w:val="28"/>
          <w:lang w:val="uk-UA"/>
        </w:rPr>
      </w:pPr>
    </w:p>
    <w:p w:rsidR="00BA5EEB" w:rsidRDefault="00BA5EEB" w:rsidP="00BA5EEB">
      <w:pPr>
        <w:rPr>
          <w:sz w:val="28"/>
          <w:szCs w:val="28"/>
          <w:lang w:val="uk-UA"/>
        </w:rPr>
      </w:pPr>
      <w:r w:rsidRPr="00805652">
        <w:rPr>
          <w:sz w:val="28"/>
          <w:szCs w:val="28"/>
        </w:rPr>
        <w:t>УЗГОДЖЕНО:</w:t>
      </w:r>
    </w:p>
    <w:p w:rsidR="00BA5EEB" w:rsidRPr="00490A9B" w:rsidRDefault="00BA5EEB" w:rsidP="00BA5EEB">
      <w:pPr>
        <w:rPr>
          <w:sz w:val="28"/>
          <w:szCs w:val="28"/>
          <w:lang w:val="uk-UA"/>
        </w:rPr>
      </w:pPr>
    </w:p>
    <w:p w:rsidR="00BA5EEB" w:rsidRDefault="00577F5C" w:rsidP="00BA5EE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Перш</w:t>
      </w:r>
      <w:r w:rsidR="00BA5EEB">
        <w:rPr>
          <w:b/>
          <w:sz w:val="28"/>
          <w:lang w:val="uk-UA"/>
        </w:rPr>
        <w:t>ий з</w:t>
      </w:r>
      <w:r w:rsidR="00BA5EEB" w:rsidRPr="00490A9B">
        <w:rPr>
          <w:b/>
          <w:sz w:val="28"/>
          <w:lang w:val="uk-UA"/>
        </w:rPr>
        <w:t>аступник селищного голови</w:t>
      </w:r>
      <w:r w:rsidR="00BA5EEB">
        <w:rPr>
          <w:sz w:val="28"/>
          <w:lang w:val="uk-UA"/>
        </w:rPr>
        <w:t xml:space="preserve">                           </w:t>
      </w:r>
      <w:r w:rsidR="00BA5EEB" w:rsidRPr="00490A9B">
        <w:rPr>
          <w:b/>
          <w:sz w:val="28"/>
          <w:lang w:val="uk-UA"/>
        </w:rPr>
        <w:t>В</w:t>
      </w:r>
      <w:r w:rsidR="00BA5EEB">
        <w:rPr>
          <w:b/>
          <w:sz w:val="28"/>
          <w:lang w:val="uk-UA"/>
        </w:rPr>
        <w:t>італій</w:t>
      </w:r>
      <w:r w:rsidR="00BA5EEB" w:rsidRPr="00490A9B">
        <w:rPr>
          <w:b/>
          <w:sz w:val="28"/>
          <w:lang w:val="uk-UA"/>
        </w:rPr>
        <w:t xml:space="preserve"> </w:t>
      </w:r>
      <w:r w:rsidR="00BA5EEB">
        <w:rPr>
          <w:b/>
          <w:sz w:val="28"/>
          <w:lang w:val="uk-UA"/>
        </w:rPr>
        <w:t>ЖЕЛІБА</w:t>
      </w:r>
    </w:p>
    <w:p w:rsidR="00BA5EEB" w:rsidRPr="0099476D" w:rsidRDefault="00BA5EEB" w:rsidP="00BA5EEB">
      <w:pPr>
        <w:rPr>
          <w:sz w:val="28"/>
          <w:lang w:val="uk-UA"/>
        </w:rPr>
      </w:pPr>
    </w:p>
    <w:p w:rsidR="00BA5EEB" w:rsidRPr="00490A9B" w:rsidRDefault="00BA5EEB" w:rsidP="00620031">
      <w:pPr>
        <w:rPr>
          <w:b/>
          <w:sz w:val="28"/>
          <w:szCs w:val="28"/>
          <w:lang w:val="uk-UA"/>
        </w:rPr>
      </w:pPr>
      <w:r w:rsidRPr="00490A9B">
        <w:rPr>
          <w:b/>
          <w:sz w:val="28"/>
          <w:szCs w:val="28"/>
          <w:lang w:val="uk-UA"/>
        </w:rPr>
        <w:t>Профгрупорг</w:t>
      </w:r>
      <w:r>
        <w:rPr>
          <w:b/>
          <w:sz w:val="28"/>
          <w:szCs w:val="28"/>
          <w:lang w:val="uk-UA"/>
        </w:rPr>
        <w:t xml:space="preserve">                                                          </w:t>
      </w:r>
      <w:r w:rsidR="00620031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>Олег ЗАЄЦЬ</w:t>
      </w:r>
    </w:p>
    <w:p w:rsidR="00947C36" w:rsidRDefault="00947C36" w:rsidP="00947C36">
      <w:pPr>
        <w:pStyle w:val="11"/>
        <w:shd w:val="clear" w:color="auto" w:fill="FFFFFF"/>
        <w:spacing w:line="250" w:lineRule="exact"/>
        <w:jc w:val="both"/>
        <w:rPr>
          <w:sz w:val="28"/>
          <w:szCs w:val="28"/>
          <w:lang w:val="uk-UA"/>
        </w:rPr>
      </w:pPr>
    </w:p>
    <w:p w:rsidR="00947C36" w:rsidRDefault="00947C36" w:rsidP="00947C36">
      <w:pPr>
        <w:pStyle w:val="11"/>
        <w:shd w:val="clear" w:color="auto" w:fill="FFFFFF"/>
        <w:spacing w:line="250" w:lineRule="exact"/>
        <w:jc w:val="both"/>
        <w:rPr>
          <w:sz w:val="28"/>
          <w:szCs w:val="28"/>
          <w:lang w:val="uk-UA"/>
        </w:rPr>
      </w:pPr>
    </w:p>
    <w:p w:rsidR="00794E08" w:rsidRDefault="00794E08" w:rsidP="000D254A">
      <w:pPr>
        <w:rPr>
          <w:sz w:val="28"/>
          <w:szCs w:val="28"/>
          <w:lang w:val="uk-UA"/>
        </w:rPr>
      </w:pPr>
    </w:p>
    <w:p w:rsidR="00155946" w:rsidRDefault="00155946" w:rsidP="000D254A">
      <w:pPr>
        <w:rPr>
          <w:sz w:val="28"/>
          <w:szCs w:val="28"/>
          <w:lang w:val="uk-UA"/>
        </w:rPr>
      </w:pPr>
    </w:p>
    <w:p w:rsidR="00155946" w:rsidRDefault="00155946" w:rsidP="000D254A">
      <w:pPr>
        <w:rPr>
          <w:sz w:val="28"/>
          <w:szCs w:val="28"/>
          <w:lang w:val="uk-UA"/>
        </w:rPr>
      </w:pPr>
    </w:p>
    <w:p w:rsidR="00155946" w:rsidRDefault="00155946" w:rsidP="000D254A">
      <w:pPr>
        <w:rPr>
          <w:sz w:val="28"/>
          <w:szCs w:val="28"/>
          <w:lang w:val="uk-UA"/>
        </w:rPr>
      </w:pPr>
    </w:p>
    <w:p w:rsidR="00155946" w:rsidRDefault="00155946" w:rsidP="000D254A">
      <w:pPr>
        <w:rPr>
          <w:sz w:val="28"/>
          <w:szCs w:val="28"/>
          <w:lang w:val="uk-UA"/>
        </w:rPr>
      </w:pPr>
    </w:p>
    <w:sectPr w:rsidR="00155946" w:rsidSect="0097681B">
      <w:footerReference w:type="default" r:id="rId8"/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516" w:rsidRDefault="00D03516">
      <w:r>
        <w:separator/>
      </w:r>
    </w:p>
  </w:endnote>
  <w:endnote w:type="continuationSeparator" w:id="0">
    <w:p w:rsidR="00D03516" w:rsidRDefault="00D03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46" w:rsidRDefault="001559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516" w:rsidRDefault="00D03516">
      <w:r>
        <w:separator/>
      </w:r>
    </w:p>
  </w:footnote>
  <w:footnote w:type="continuationSeparator" w:id="0">
    <w:p w:rsidR="00D03516" w:rsidRDefault="00D03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DC0"/>
    <w:multiLevelType w:val="hybridMultilevel"/>
    <w:tmpl w:val="2190E8E2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8A97652"/>
    <w:multiLevelType w:val="hybridMultilevel"/>
    <w:tmpl w:val="E190EBD8"/>
    <w:lvl w:ilvl="0" w:tplc="5A7EF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8907E8"/>
    <w:multiLevelType w:val="singleLevel"/>
    <w:tmpl w:val="E938C8A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42F85CC2"/>
    <w:multiLevelType w:val="multilevel"/>
    <w:tmpl w:val="A2F8827E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15"/>
        </w:tabs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59"/>
        </w:tabs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361"/>
        </w:tabs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863"/>
        </w:tabs>
        <w:ind w:left="3863" w:hanging="2160"/>
      </w:pPr>
    </w:lvl>
  </w:abstractNum>
  <w:abstractNum w:abstractNumId="4">
    <w:nsid w:val="43FE1B5F"/>
    <w:multiLevelType w:val="hybridMultilevel"/>
    <w:tmpl w:val="D70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77166"/>
    <w:multiLevelType w:val="hybridMultilevel"/>
    <w:tmpl w:val="DA62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A26C3"/>
    <w:multiLevelType w:val="hybridMultilevel"/>
    <w:tmpl w:val="7364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E52BE"/>
    <w:multiLevelType w:val="hybridMultilevel"/>
    <w:tmpl w:val="5F70AECC"/>
    <w:lvl w:ilvl="0" w:tplc="2E003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B268A5"/>
    <w:multiLevelType w:val="multilevel"/>
    <w:tmpl w:val="7E5C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9">
    <w:nsid w:val="663F4297"/>
    <w:multiLevelType w:val="hybridMultilevel"/>
    <w:tmpl w:val="97BA4280"/>
    <w:lvl w:ilvl="0" w:tplc="3CCCD74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F18D0"/>
    <w:multiLevelType w:val="hybridMultilevel"/>
    <w:tmpl w:val="25FA5614"/>
    <w:lvl w:ilvl="0" w:tplc="0419000F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14F2E40"/>
    <w:multiLevelType w:val="hybridMultilevel"/>
    <w:tmpl w:val="509A8FEE"/>
    <w:lvl w:ilvl="0" w:tplc="F366215C">
      <w:start w:val="1"/>
      <w:numFmt w:val="decimal"/>
      <w:lvlText w:val="%1."/>
      <w:lvlJc w:val="left"/>
      <w:pPr>
        <w:ind w:left="127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2">
    <w:nsid w:val="77166728"/>
    <w:multiLevelType w:val="hybridMultilevel"/>
    <w:tmpl w:val="DA62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51A16"/>
    <w:multiLevelType w:val="hybridMultilevel"/>
    <w:tmpl w:val="DC9E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0"/>
  </w:num>
  <w:num w:numId="5">
    <w:abstractNumId w:val="13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  <w:num w:numId="13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142"/>
    <w:rsid w:val="0000393F"/>
    <w:rsid w:val="000069D5"/>
    <w:rsid w:val="00011E07"/>
    <w:rsid w:val="00017E1C"/>
    <w:rsid w:val="00021242"/>
    <w:rsid w:val="00031D5C"/>
    <w:rsid w:val="000376F6"/>
    <w:rsid w:val="000544C8"/>
    <w:rsid w:val="0005677C"/>
    <w:rsid w:val="0007055A"/>
    <w:rsid w:val="00071A9A"/>
    <w:rsid w:val="00083D6D"/>
    <w:rsid w:val="00084E71"/>
    <w:rsid w:val="00092428"/>
    <w:rsid w:val="000A7DD4"/>
    <w:rsid w:val="000B7EF8"/>
    <w:rsid w:val="000C2499"/>
    <w:rsid w:val="000C33C5"/>
    <w:rsid w:val="000C4D1E"/>
    <w:rsid w:val="000C61C9"/>
    <w:rsid w:val="000D2070"/>
    <w:rsid w:val="000D254A"/>
    <w:rsid w:val="000D4F29"/>
    <w:rsid w:val="000E499E"/>
    <w:rsid w:val="000E52B3"/>
    <w:rsid w:val="000E574C"/>
    <w:rsid w:val="000E7FD9"/>
    <w:rsid w:val="00105F1B"/>
    <w:rsid w:val="0012001C"/>
    <w:rsid w:val="00125A6A"/>
    <w:rsid w:val="00125D77"/>
    <w:rsid w:val="00155946"/>
    <w:rsid w:val="001567E8"/>
    <w:rsid w:val="001631A1"/>
    <w:rsid w:val="00165E63"/>
    <w:rsid w:val="00175078"/>
    <w:rsid w:val="0018022E"/>
    <w:rsid w:val="001A59B5"/>
    <w:rsid w:val="001B011B"/>
    <w:rsid w:val="001B5EFB"/>
    <w:rsid w:val="001C06D3"/>
    <w:rsid w:val="001C297B"/>
    <w:rsid w:val="001C7DAB"/>
    <w:rsid w:val="001D2AFA"/>
    <w:rsid w:val="001D3601"/>
    <w:rsid w:val="001E341A"/>
    <w:rsid w:val="001E776E"/>
    <w:rsid w:val="001F01FA"/>
    <w:rsid w:val="001F7B98"/>
    <w:rsid w:val="00200A65"/>
    <w:rsid w:val="00213522"/>
    <w:rsid w:val="00220B1F"/>
    <w:rsid w:val="00231CCA"/>
    <w:rsid w:val="00232709"/>
    <w:rsid w:val="0023528B"/>
    <w:rsid w:val="002630BE"/>
    <w:rsid w:val="002668D6"/>
    <w:rsid w:val="002669E0"/>
    <w:rsid w:val="0027342C"/>
    <w:rsid w:val="00273F47"/>
    <w:rsid w:val="0027718A"/>
    <w:rsid w:val="00293FF1"/>
    <w:rsid w:val="002A3CFB"/>
    <w:rsid w:val="002A4EF2"/>
    <w:rsid w:val="002B43CB"/>
    <w:rsid w:val="002C0517"/>
    <w:rsid w:val="002C0F3E"/>
    <w:rsid w:val="002C2D62"/>
    <w:rsid w:val="002D11F2"/>
    <w:rsid w:val="002D6142"/>
    <w:rsid w:val="002E23C8"/>
    <w:rsid w:val="002E5761"/>
    <w:rsid w:val="002F22D7"/>
    <w:rsid w:val="00303FC6"/>
    <w:rsid w:val="003074F2"/>
    <w:rsid w:val="003155C9"/>
    <w:rsid w:val="00320DBA"/>
    <w:rsid w:val="003216C8"/>
    <w:rsid w:val="00331695"/>
    <w:rsid w:val="00342CBA"/>
    <w:rsid w:val="0034328D"/>
    <w:rsid w:val="00345048"/>
    <w:rsid w:val="00350157"/>
    <w:rsid w:val="00364962"/>
    <w:rsid w:val="00385161"/>
    <w:rsid w:val="0038612C"/>
    <w:rsid w:val="00391579"/>
    <w:rsid w:val="00396FA9"/>
    <w:rsid w:val="003979C9"/>
    <w:rsid w:val="003A6023"/>
    <w:rsid w:val="003B1390"/>
    <w:rsid w:val="003B1ED0"/>
    <w:rsid w:val="003C55E5"/>
    <w:rsid w:val="003C78C7"/>
    <w:rsid w:val="003D067D"/>
    <w:rsid w:val="003D1AD1"/>
    <w:rsid w:val="003D5946"/>
    <w:rsid w:val="003E57EB"/>
    <w:rsid w:val="0040115B"/>
    <w:rsid w:val="00427194"/>
    <w:rsid w:val="00430845"/>
    <w:rsid w:val="00443BE8"/>
    <w:rsid w:val="00455401"/>
    <w:rsid w:val="0047025B"/>
    <w:rsid w:val="004762F1"/>
    <w:rsid w:val="00482DF5"/>
    <w:rsid w:val="004832E4"/>
    <w:rsid w:val="00487C31"/>
    <w:rsid w:val="00490E47"/>
    <w:rsid w:val="00497880"/>
    <w:rsid w:val="004A7CB0"/>
    <w:rsid w:val="004D06B1"/>
    <w:rsid w:val="004D3FFB"/>
    <w:rsid w:val="004D4431"/>
    <w:rsid w:val="004E1AD9"/>
    <w:rsid w:val="005029BE"/>
    <w:rsid w:val="005041DE"/>
    <w:rsid w:val="00510EB6"/>
    <w:rsid w:val="00524D3B"/>
    <w:rsid w:val="00530223"/>
    <w:rsid w:val="005415B2"/>
    <w:rsid w:val="00541FEC"/>
    <w:rsid w:val="00544C40"/>
    <w:rsid w:val="00545803"/>
    <w:rsid w:val="00553576"/>
    <w:rsid w:val="005547F8"/>
    <w:rsid w:val="00555AC9"/>
    <w:rsid w:val="0055726C"/>
    <w:rsid w:val="00563CCA"/>
    <w:rsid w:val="0056432D"/>
    <w:rsid w:val="00577F5C"/>
    <w:rsid w:val="005823DB"/>
    <w:rsid w:val="00582E41"/>
    <w:rsid w:val="005831E4"/>
    <w:rsid w:val="00584BD7"/>
    <w:rsid w:val="00586D0A"/>
    <w:rsid w:val="00596811"/>
    <w:rsid w:val="005B0A90"/>
    <w:rsid w:val="005B13FA"/>
    <w:rsid w:val="005B15DD"/>
    <w:rsid w:val="005B2ADD"/>
    <w:rsid w:val="005B31CC"/>
    <w:rsid w:val="005C2E41"/>
    <w:rsid w:val="005D10C8"/>
    <w:rsid w:val="005D6089"/>
    <w:rsid w:val="005E598F"/>
    <w:rsid w:val="005F4279"/>
    <w:rsid w:val="006052D2"/>
    <w:rsid w:val="0060530D"/>
    <w:rsid w:val="006111D6"/>
    <w:rsid w:val="00613E27"/>
    <w:rsid w:val="00614D33"/>
    <w:rsid w:val="00620031"/>
    <w:rsid w:val="00624C7D"/>
    <w:rsid w:val="00632720"/>
    <w:rsid w:val="006533E0"/>
    <w:rsid w:val="00656402"/>
    <w:rsid w:val="00657F49"/>
    <w:rsid w:val="00667567"/>
    <w:rsid w:val="0067432E"/>
    <w:rsid w:val="00676DF2"/>
    <w:rsid w:val="00677E92"/>
    <w:rsid w:val="00687741"/>
    <w:rsid w:val="00694E3E"/>
    <w:rsid w:val="006B1BCA"/>
    <w:rsid w:val="006B1F4E"/>
    <w:rsid w:val="006C1184"/>
    <w:rsid w:val="006D1E69"/>
    <w:rsid w:val="006D2776"/>
    <w:rsid w:val="006D2FC3"/>
    <w:rsid w:val="006D5B14"/>
    <w:rsid w:val="006F133B"/>
    <w:rsid w:val="006F2D8E"/>
    <w:rsid w:val="006F51BC"/>
    <w:rsid w:val="00700D6F"/>
    <w:rsid w:val="007073E0"/>
    <w:rsid w:val="00712A87"/>
    <w:rsid w:val="007202A9"/>
    <w:rsid w:val="0072320F"/>
    <w:rsid w:val="0073322B"/>
    <w:rsid w:val="00740CAB"/>
    <w:rsid w:val="007434C6"/>
    <w:rsid w:val="00744AD0"/>
    <w:rsid w:val="007460E4"/>
    <w:rsid w:val="0076290D"/>
    <w:rsid w:val="00766701"/>
    <w:rsid w:val="007703EB"/>
    <w:rsid w:val="0077322E"/>
    <w:rsid w:val="00773FC7"/>
    <w:rsid w:val="00777261"/>
    <w:rsid w:val="00780637"/>
    <w:rsid w:val="00791696"/>
    <w:rsid w:val="00791DEB"/>
    <w:rsid w:val="00792352"/>
    <w:rsid w:val="00793BBF"/>
    <w:rsid w:val="00794E08"/>
    <w:rsid w:val="00796F4E"/>
    <w:rsid w:val="007A4458"/>
    <w:rsid w:val="007A548B"/>
    <w:rsid w:val="007A69D0"/>
    <w:rsid w:val="007C4BD0"/>
    <w:rsid w:val="007C604D"/>
    <w:rsid w:val="007D5DC8"/>
    <w:rsid w:val="007D60BA"/>
    <w:rsid w:val="007E1922"/>
    <w:rsid w:val="007F17C9"/>
    <w:rsid w:val="007F1A14"/>
    <w:rsid w:val="007F32A5"/>
    <w:rsid w:val="008065B3"/>
    <w:rsid w:val="00807544"/>
    <w:rsid w:val="00811B3B"/>
    <w:rsid w:val="008122A3"/>
    <w:rsid w:val="008157D4"/>
    <w:rsid w:val="00823363"/>
    <w:rsid w:val="00824B99"/>
    <w:rsid w:val="00826614"/>
    <w:rsid w:val="0082790C"/>
    <w:rsid w:val="0083198C"/>
    <w:rsid w:val="00835E67"/>
    <w:rsid w:val="0084480B"/>
    <w:rsid w:val="00853967"/>
    <w:rsid w:val="00871FC7"/>
    <w:rsid w:val="008802A1"/>
    <w:rsid w:val="00884388"/>
    <w:rsid w:val="008A1236"/>
    <w:rsid w:val="008B6D48"/>
    <w:rsid w:val="008C3DB8"/>
    <w:rsid w:val="008C6E95"/>
    <w:rsid w:val="008D158C"/>
    <w:rsid w:val="008E4C2C"/>
    <w:rsid w:val="008E6C3C"/>
    <w:rsid w:val="00903939"/>
    <w:rsid w:val="00906A91"/>
    <w:rsid w:val="00906D19"/>
    <w:rsid w:val="00917346"/>
    <w:rsid w:val="009175BE"/>
    <w:rsid w:val="00924762"/>
    <w:rsid w:val="0092487D"/>
    <w:rsid w:val="0093361A"/>
    <w:rsid w:val="00937D4F"/>
    <w:rsid w:val="00944D14"/>
    <w:rsid w:val="0094659F"/>
    <w:rsid w:val="00947C36"/>
    <w:rsid w:val="00947D72"/>
    <w:rsid w:val="00952D29"/>
    <w:rsid w:val="00956F27"/>
    <w:rsid w:val="009571CD"/>
    <w:rsid w:val="0097681B"/>
    <w:rsid w:val="00985A7A"/>
    <w:rsid w:val="0099476D"/>
    <w:rsid w:val="009A27F5"/>
    <w:rsid w:val="009B21C6"/>
    <w:rsid w:val="009C3701"/>
    <w:rsid w:val="009D092F"/>
    <w:rsid w:val="009D74CF"/>
    <w:rsid w:val="009F2CA5"/>
    <w:rsid w:val="009F7B64"/>
    <w:rsid w:val="00A0064C"/>
    <w:rsid w:val="00A03A1D"/>
    <w:rsid w:val="00A07204"/>
    <w:rsid w:val="00A128F6"/>
    <w:rsid w:val="00A175B6"/>
    <w:rsid w:val="00A17604"/>
    <w:rsid w:val="00A26A54"/>
    <w:rsid w:val="00A3004F"/>
    <w:rsid w:val="00A33956"/>
    <w:rsid w:val="00A37953"/>
    <w:rsid w:val="00A42BF0"/>
    <w:rsid w:val="00A52DC7"/>
    <w:rsid w:val="00A83CD1"/>
    <w:rsid w:val="00A84F6D"/>
    <w:rsid w:val="00AA18E1"/>
    <w:rsid w:val="00AA7ED3"/>
    <w:rsid w:val="00AB14F3"/>
    <w:rsid w:val="00AB493C"/>
    <w:rsid w:val="00AC0738"/>
    <w:rsid w:val="00AD3288"/>
    <w:rsid w:val="00AD704B"/>
    <w:rsid w:val="00AD75EC"/>
    <w:rsid w:val="00AE782F"/>
    <w:rsid w:val="00AF29BE"/>
    <w:rsid w:val="00AF4EF0"/>
    <w:rsid w:val="00B04518"/>
    <w:rsid w:val="00B11A75"/>
    <w:rsid w:val="00B17DB9"/>
    <w:rsid w:val="00B31DA5"/>
    <w:rsid w:val="00B40279"/>
    <w:rsid w:val="00B435E6"/>
    <w:rsid w:val="00B455F6"/>
    <w:rsid w:val="00B47632"/>
    <w:rsid w:val="00B52D9D"/>
    <w:rsid w:val="00B57118"/>
    <w:rsid w:val="00B65208"/>
    <w:rsid w:val="00B65708"/>
    <w:rsid w:val="00B75786"/>
    <w:rsid w:val="00B77900"/>
    <w:rsid w:val="00B82609"/>
    <w:rsid w:val="00B83110"/>
    <w:rsid w:val="00B850A5"/>
    <w:rsid w:val="00B874A2"/>
    <w:rsid w:val="00B878D2"/>
    <w:rsid w:val="00BA1118"/>
    <w:rsid w:val="00BA5C0C"/>
    <w:rsid w:val="00BA5EEB"/>
    <w:rsid w:val="00BB5E00"/>
    <w:rsid w:val="00BC56C3"/>
    <w:rsid w:val="00BD67D0"/>
    <w:rsid w:val="00BD6F5D"/>
    <w:rsid w:val="00BE1703"/>
    <w:rsid w:val="00BE25F4"/>
    <w:rsid w:val="00BE556D"/>
    <w:rsid w:val="00C01206"/>
    <w:rsid w:val="00C03B89"/>
    <w:rsid w:val="00C046C8"/>
    <w:rsid w:val="00C14A83"/>
    <w:rsid w:val="00C17517"/>
    <w:rsid w:val="00C23A1E"/>
    <w:rsid w:val="00C2662E"/>
    <w:rsid w:val="00C332CD"/>
    <w:rsid w:val="00C45AE6"/>
    <w:rsid w:val="00C461DC"/>
    <w:rsid w:val="00C7673B"/>
    <w:rsid w:val="00C8424D"/>
    <w:rsid w:val="00C84CEC"/>
    <w:rsid w:val="00C9730F"/>
    <w:rsid w:val="00CA7448"/>
    <w:rsid w:val="00CB1B05"/>
    <w:rsid w:val="00CC00CD"/>
    <w:rsid w:val="00CC22E7"/>
    <w:rsid w:val="00CC35B3"/>
    <w:rsid w:val="00CC4134"/>
    <w:rsid w:val="00CC562B"/>
    <w:rsid w:val="00CD29D0"/>
    <w:rsid w:val="00CD57A7"/>
    <w:rsid w:val="00CE0397"/>
    <w:rsid w:val="00CE6B1D"/>
    <w:rsid w:val="00D026BA"/>
    <w:rsid w:val="00D03516"/>
    <w:rsid w:val="00D05317"/>
    <w:rsid w:val="00D0573B"/>
    <w:rsid w:val="00D119E4"/>
    <w:rsid w:val="00D17B1C"/>
    <w:rsid w:val="00D324FB"/>
    <w:rsid w:val="00D440DC"/>
    <w:rsid w:val="00D53F78"/>
    <w:rsid w:val="00D675C4"/>
    <w:rsid w:val="00D7070A"/>
    <w:rsid w:val="00D71C91"/>
    <w:rsid w:val="00DB128A"/>
    <w:rsid w:val="00DC0BE6"/>
    <w:rsid w:val="00DC37F5"/>
    <w:rsid w:val="00DD32DD"/>
    <w:rsid w:val="00DE7B89"/>
    <w:rsid w:val="00DE7ED5"/>
    <w:rsid w:val="00DF5280"/>
    <w:rsid w:val="00E02925"/>
    <w:rsid w:val="00E02A16"/>
    <w:rsid w:val="00E11C03"/>
    <w:rsid w:val="00E2159B"/>
    <w:rsid w:val="00E24774"/>
    <w:rsid w:val="00E63840"/>
    <w:rsid w:val="00E66717"/>
    <w:rsid w:val="00E76504"/>
    <w:rsid w:val="00E85155"/>
    <w:rsid w:val="00EA21CE"/>
    <w:rsid w:val="00EA78DE"/>
    <w:rsid w:val="00EA7FB9"/>
    <w:rsid w:val="00EB734F"/>
    <w:rsid w:val="00EB7888"/>
    <w:rsid w:val="00EC0690"/>
    <w:rsid w:val="00ED23DA"/>
    <w:rsid w:val="00EE479D"/>
    <w:rsid w:val="00EE763D"/>
    <w:rsid w:val="00EF21DF"/>
    <w:rsid w:val="00F01F81"/>
    <w:rsid w:val="00F03848"/>
    <w:rsid w:val="00F17E8A"/>
    <w:rsid w:val="00F22EA3"/>
    <w:rsid w:val="00F233A0"/>
    <w:rsid w:val="00F56BE2"/>
    <w:rsid w:val="00F677CD"/>
    <w:rsid w:val="00F70219"/>
    <w:rsid w:val="00F72E71"/>
    <w:rsid w:val="00F8225C"/>
    <w:rsid w:val="00F835C3"/>
    <w:rsid w:val="00F83DED"/>
    <w:rsid w:val="00FA0EAC"/>
    <w:rsid w:val="00FA10BA"/>
    <w:rsid w:val="00FB049C"/>
    <w:rsid w:val="00FB0CB1"/>
    <w:rsid w:val="00FD7B17"/>
    <w:rsid w:val="00FE0B2E"/>
    <w:rsid w:val="00FE20C6"/>
    <w:rsid w:val="00FE50E3"/>
    <w:rsid w:val="00FF1591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D6142"/>
    <w:pPr>
      <w:keepNext/>
      <w:ind w:left="-1265" w:hanging="357"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nhideWhenUsed/>
    <w:qFormat/>
    <w:rsid w:val="002D6142"/>
    <w:pPr>
      <w:keepNext/>
      <w:tabs>
        <w:tab w:val="center" w:pos="3867"/>
        <w:tab w:val="left" w:pos="7065"/>
      </w:tabs>
      <w:ind w:left="-1260" w:hanging="360"/>
      <w:jc w:val="center"/>
      <w:outlineLvl w:val="4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D614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2D6142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D6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1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1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1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rsid w:val="003B1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1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3B1390"/>
    <w:pPr>
      <w:spacing w:after="120"/>
    </w:pPr>
  </w:style>
  <w:style w:type="character" w:customStyle="1" w:styleId="a8">
    <w:name w:val="Основной текст Знак"/>
    <w:basedOn w:val="a0"/>
    <w:link w:val="a7"/>
    <w:rsid w:val="003B1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B1390"/>
    <w:rPr>
      <w:b/>
      <w:bCs/>
    </w:rPr>
  </w:style>
  <w:style w:type="paragraph" w:styleId="aa">
    <w:name w:val="No Spacing"/>
    <w:uiPriority w:val="1"/>
    <w:qFormat/>
    <w:rsid w:val="003B1390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3B1390"/>
    <w:pPr>
      <w:spacing w:before="240" w:after="240"/>
    </w:pPr>
  </w:style>
  <w:style w:type="paragraph" w:styleId="ac">
    <w:name w:val="footer"/>
    <w:basedOn w:val="a"/>
    <w:link w:val="ad"/>
    <w:uiPriority w:val="99"/>
    <w:unhideWhenUsed/>
    <w:rsid w:val="003B13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B1390"/>
  </w:style>
  <w:style w:type="paragraph" w:styleId="21">
    <w:name w:val="envelope return"/>
    <w:basedOn w:val="a"/>
    <w:unhideWhenUsed/>
    <w:rsid w:val="00B77900"/>
    <w:rPr>
      <w:rFonts w:ascii="Arial" w:hAnsi="Arial" w:cs="Arial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0A7D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A7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7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1734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17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4C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4C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1B01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0567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56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D6142"/>
    <w:pPr>
      <w:keepNext/>
      <w:ind w:left="-1265" w:hanging="357"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nhideWhenUsed/>
    <w:qFormat/>
    <w:rsid w:val="002D6142"/>
    <w:pPr>
      <w:keepNext/>
      <w:tabs>
        <w:tab w:val="center" w:pos="3867"/>
        <w:tab w:val="left" w:pos="7065"/>
      </w:tabs>
      <w:ind w:left="-1260" w:hanging="360"/>
      <w:jc w:val="center"/>
      <w:outlineLvl w:val="4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D614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2D6142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D6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1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1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1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rsid w:val="003B1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3B1390"/>
    <w:pPr>
      <w:spacing w:after="120"/>
    </w:pPr>
  </w:style>
  <w:style w:type="character" w:customStyle="1" w:styleId="a8">
    <w:name w:val="Основной текст Знак"/>
    <w:basedOn w:val="a0"/>
    <w:link w:val="a7"/>
    <w:rsid w:val="003B1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B1390"/>
    <w:rPr>
      <w:b/>
      <w:bCs/>
    </w:rPr>
  </w:style>
  <w:style w:type="paragraph" w:styleId="aa">
    <w:name w:val="No Spacing"/>
    <w:uiPriority w:val="1"/>
    <w:qFormat/>
    <w:rsid w:val="003B1390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3B1390"/>
    <w:pPr>
      <w:spacing w:before="240" w:after="240"/>
    </w:pPr>
  </w:style>
  <w:style w:type="paragraph" w:styleId="ac">
    <w:name w:val="footer"/>
    <w:basedOn w:val="a"/>
    <w:link w:val="ad"/>
    <w:uiPriority w:val="99"/>
    <w:unhideWhenUsed/>
    <w:rsid w:val="003B13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B1390"/>
  </w:style>
  <w:style w:type="paragraph" w:styleId="21">
    <w:name w:val="envelope return"/>
    <w:basedOn w:val="a"/>
    <w:unhideWhenUsed/>
    <w:rsid w:val="00B77900"/>
    <w:rPr>
      <w:rFonts w:ascii="Arial" w:hAnsi="Arial" w:cs="Arial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0A7D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A7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7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1734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17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4C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4C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1B01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1753-3D19-450E-888A-269C7C1B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2023-08-17T08:48:00Z</cp:lastPrinted>
  <dcterms:created xsi:type="dcterms:W3CDTF">2024-01-02T14:04:00Z</dcterms:created>
  <dcterms:modified xsi:type="dcterms:W3CDTF">2024-01-02T14:04:00Z</dcterms:modified>
</cp:coreProperties>
</file>